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320" w:rsidRPr="00A86B83" w:rsidRDefault="00A86B83" w:rsidP="00A86B83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86B83">
        <w:rPr>
          <w:rFonts w:ascii="Times New Roman" w:eastAsia="Calibri" w:hAnsi="Times New Roman"/>
          <w:b/>
          <w:sz w:val="28"/>
          <w:szCs w:val="28"/>
        </w:rPr>
        <w:t>5.2. Наличие путей самосовершенствования</w:t>
      </w:r>
    </w:p>
    <w:p w:rsidR="00A86B83" w:rsidRPr="00A86B83" w:rsidRDefault="00A86B83" w:rsidP="00A86B83">
      <w:pPr>
        <w:ind w:left="-284" w:firstLine="56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В настоящее время очень много информационных ресурсов и </w:t>
      </w:r>
      <w:r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web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-сервисов, но чаще всего в своей работе я использую следующие: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060"/>
        <w:gridCol w:w="5365"/>
      </w:tblGrid>
      <w:tr w:rsidR="00A86B83" w:rsidTr="00A86B83">
        <w:trPr>
          <w:trHeight w:val="540"/>
        </w:trPr>
        <w:tc>
          <w:tcPr>
            <w:tcW w:w="4060" w:type="dxa"/>
          </w:tcPr>
          <w:p w:rsidR="00A86B83" w:rsidRPr="00C52164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C5216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Информационный ресурс и </w:t>
            </w:r>
            <w:r w:rsidRPr="00C5216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en-US"/>
              </w:rPr>
              <w:t>web</w:t>
            </w:r>
            <w:r w:rsidRPr="00C5216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-сервис</w:t>
            </w:r>
          </w:p>
        </w:tc>
        <w:tc>
          <w:tcPr>
            <w:tcW w:w="5365" w:type="dxa"/>
          </w:tcPr>
          <w:p w:rsidR="00A86B83" w:rsidRPr="00C52164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C5216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Ссылка на ресурс</w:t>
            </w:r>
          </w:p>
        </w:tc>
      </w:tr>
      <w:tr w:rsidR="00A86B83" w:rsidTr="00A86B83">
        <w:trPr>
          <w:trHeight w:val="270"/>
        </w:trPr>
        <w:tc>
          <w:tcPr>
            <w:tcW w:w="4060" w:type="dxa"/>
          </w:tcPr>
          <w:p w:rsidR="00A86B83" w:rsidRPr="00C52164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Завуч</w:t>
            </w: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нфо</w:t>
            </w:r>
            <w:proofErr w:type="spellEnd"/>
          </w:p>
        </w:tc>
        <w:tc>
          <w:tcPr>
            <w:tcW w:w="5365" w:type="dxa"/>
          </w:tcPr>
          <w:p w:rsidR="00A86B83" w:rsidRPr="00C10B4F" w:rsidRDefault="00A86B83" w:rsidP="007648E2">
            <w:pPr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C10B4F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http</w:t>
            </w:r>
            <w:r w:rsidRPr="00C10B4F">
              <w:rPr>
                <w:rFonts w:ascii="Times New Roman" w:hAnsi="Times New Roman"/>
                <w:color w:val="0000FF"/>
                <w:sz w:val="24"/>
                <w:szCs w:val="24"/>
              </w:rPr>
              <w:t>://</w:t>
            </w:r>
            <w:r w:rsidRPr="00C10B4F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www</w:t>
            </w:r>
            <w:r w:rsidRPr="00C10B4F">
              <w:rPr>
                <w:rFonts w:ascii="Times New Roman" w:hAnsi="Times New Roman"/>
                <w:color w:val="0000FF"/>
                <w:sz w:val="24"/>
                <w:szCs w:val="24"/>
              </w:rPr>
              <w:t>.</w:t>
            </w:r>
            <w:proofErr w:type="spellStart"/>
            <w:r w:rsidRPr="00C10B4F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zavuch</w:t>
            </w:r>
            <w:proofErr w:type="spellEnd"/>
            <w:r w:rsidRPr="00C10B4F">
              <w:rPr>
                <w:rFonts w:ascii="Times New Roman" w:hAnsi="Times New Roman"/>
                <w:color w:val="0000FF"/>
                <w:sz w:val="24"/>
                <w:szCs w:val="24"/>
              </w:rPr>
              <w:t>.</w:t>
            </w:r>
            <w:proofErr w:type="spellStart"/>
            <w:r w:rsidRPr="00C10B4F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ru</w:t>
            </w:r>
            <w:proofErr w:type="spellEnd"/>
            <w:r w:rsidRPr="00C10B4F">
              <w:rPr>
                <w:rFonts w:ascii="Times New Roman" w:hAnsi="Times New Roman"/>
                <w:color w:val="0000FF"/>
                <w:sz w:val="24"/>
                <w:szCs w:val="24"/>
              </w:rPr>
              <w:t>/</w:t>
            </w:r>
            <w:proofErr w:type="spellStart"/>
            <w:r w:rsidRPr="00C10B4F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methodlib</w:t>
            </w:r>
            <w:proofErr w:type="spellEnd"/>
            <w:r w:rsidRPr="00C10B4F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/ </w:t>
            </w:r>
          </w:p>
        </w:tc>
      </w:tr>
      <w:tr w:rsidR="00A86B83" w:rsidRPr="00C52164" w:rsidTr="00A86B83">
        <w:trPr>
          <w:trHeight w:val="555"/>
        </w:trPr>
        <w:tc>
          <w:tcPr>
            <w:tcW w:w="4060" w:type="dxa"/>
          </w:tcPr>
          <w:p w:rsidR="00A86B83" w:rsidRPr="00C52164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C5216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Фестиваль педагогических идей «Открытый урок»</w:t>
            </w:r>
          </w:p>
        </w:tc>
        <w:tc>
          <w:tcPr>
            <w:tcW w:w="5365" w:type="dxa"/>
          </w:tcPr>
          <w:p w:rsidR="00A86B83" w:rsidRPr="00097881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7" w:history="1"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festival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.1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september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authors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/239-860-326</w:t>
              </w:r>
            </w:hyperlink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A86B83" w:rsidRPr="00C52164" w:rsidTr="00A86B83">
        <w:trPr>
          <w:trHeight w:val="270"/>
        </w:trPr>
        <w:tc>
          <w:tcPr>
            <w:tcW w:w="4060" w:type="dxa"/>
          </w:tcPr>
          <w:p w:rsidR="00A86B83" w:rsidRPr="00C52164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Прошколу</w:t>
            </w: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5365" w:type="dxa"/>
          </w:tcPr>
          <w:p w:rsidR="00A86B83" w:rsidRPr="00097881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8" w:history="1"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proshkolu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user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starikova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t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</w:t>
            </w:r>
          </w:p>
        </w:tc>
      </w:tr>
      <w:tr w:rsidR="00A86B83" w:rsidRPr="00C52164" w:rsidTr="00A86B83">
        <w:trPr>
          <w:trHeight w:val="270"/>
        </w:trPr>
        <w:tc>
          <w:tcPr>
            <w:tcW w:w="4060" w:type="dxa"/>
          </w:tcPr>
          <w:p w:rsidR="00A86B83" w:rsidRPr="00C52164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Учебно-методический портал</w:t>
            </w:r>
          </w:p>
        </w:tc>
        <w:tc>
          <w:tcPr>
            <w:tcW w:w="5365" w:type="dxa"/>
          </w:tcPr>
          <w:p w:rsidR="00A86B83" w:rsidRPr="00097881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9" w:history="1"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uchmet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people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user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/299228/</w:t>
              </w:r>
            </w:hyperlink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A86B83" w:rsidRPr="00C52164" w:rsidTr="00A86B83">
        <w:trPr>
          <w:trHeight w:val="270"/>
        </w:trPr>
        <w:tc>
          <w:tcPr>
            <w:tcW w:w="4060" w:type="dxa"/>
          </w:tcPr>
          <w:p w:rsidR="00A86B83" w:rsidRPr="00C52164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е-КМ-Школа</w:t>
            </w:r>
          </w:p>
        </w:tc>
        <w:tc>
          <w:tcPr>
            <w:tcW w:w="5365" w:type="dxa"/>
          </w:tcPr>
          <w:p w:rsidR="00A86B83" w:rsidRPr="00097881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0" w:history="1"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e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km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school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privateoffice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A86B83" w:rsidRPr="00C52164" w:rsidTr="00A86B83">
        <w:trPr>
          <w:trHeight w:val="555"/>
        </w:trPr>
        <w:tc>
          <w:tcPr>
            <w:tcW w:w="4060" w:type="dxa"/>
          </w:tcPr>
          <w:p w:rsidR="00A86B83" w:rsidRPr="00C52164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Социальная сеть работников образ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вания</w:t>
            </w:r>
          </w:p>
        </w:tc>
        <w:tc>
          <w:tcPr>
            <w:tcW w:w="5365" w:type="dxa"/>
          </w:tcPr>
          <w:p w:rsidR="00A86B83" w:rsidRPr="00920F0F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1" w:history="1"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starikova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tatyana</w:t>
              </w:r>
              <w:proofErr w:type="spellEnd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9B2A99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nikolaevna</w:t>
              </w:r>
              <w:proofErr w:type="spellEnd"/>
            </w:hyperlink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A86B83" w:rsidRPr="00920F0F" w:rsidTr="00A86B83">
        <w:trPr>
          <w:trHeight w:val="270"/>
        </w:trPr>
        <w:tc>
          <w:tcPr>
            <w:tcW w:w="4060" w:type="dxa"/>
          </w:tcPr>
          <w:p w:rsidR="00A86B83" w:rsidRPr="00920F0F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Проект «ИНФОУРОК»</w:t>
            </w:r>
          </w:p>
        </w:tc>
        <w:tc>
          <w:tcPr>
            <w:tcW w:w="5365" w:type="dxa"/>
          </w:tcPr>
          <w:p w:rsidR="00A86B83" w:rsidRPr="00920F0F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2" w:history="1"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infourok</w:t>
              </w:r>
              <w:proofErr w:type="spellEnd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user</w:t>
              </w:r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starikova</w:t>
              </w:r>
              <w:proofErr w:type="spellEnd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tatyana</w:t>
              </w:r>
              <w:proofErr w:type="spellEnd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920F0F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nikolaevna</w:t>
              </w:r>
              <w:proofErr w:type="spellEnd"/>
            </w:hyperlink>
            <w:r w:rsidRPr="00920F0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</w:tbl>
    <w:p w:rsidR="00A86B83" w:rsidRDefault="00A86B83" w:rsidP="00127990">
      <w:pPr>
        <w:rPr>
          <w:rFonts w:eastAsia="Calibri"/>
        </w:rPr>
      </w:pPr>
    </w:p>
    <w:p w:rsidR="00A86B83" w:rsidRPr="004C3298" w:rsidRDefault="00A86B83" w:rsidP="00A86B83">
      <w:pPr>
        <w:ind w:firstLine="567"/>
        <w:jc w:val="center"/>
        <w:rPr>
          <w:rFonts w:ascii="Times New Roman" w:hAnsi="Times New Roman"/>
          <w:b/>
          <w:i/>
          <w:color w:val="0000CC"/>
          <w:sz w:val="24"/>
          <w:szCs w:val="24"/>
          <w:u w:val="single"/>
        </w:rPr>
      </w:pPr>
      <w:r w:rsidRPr="004C3298">
        <w:rPr>
          <w:rFonts w:ascii="Times New Roman" w:hAnsi="Times New Roman"/>
          <w:b/>
          <w:i/>
          <w:color w:val="0000CC"/>
          <w:sz w:val="24"/>
          <w:szCs w:val="24"/>
          <w:u w:val="single"/>
        </w:rPr>
        <w:t>Представление собственного педагогического опыта.</w:t>
      </w:r>
    </w:p>
    <w:p w:rsidR="00A86B83" w:rsidRDefault="00A86B83" w:rsidP="00A86B83">
      <w:pPr>
        <w:ind w:left="-284"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t>Распространяю свой опыт использования современных образовательных технологий в обуч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нии через публичные выступления на школьном, муниципальном, региональном и федеральном уровне. Являюсь активным участником семинаров и конференций.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127"/>
        <w:gridCol w:w="1418"/>
        <w:gridCol w:w="6203"/>
      </w:tblGrid>
      <w:tr w:rsidR="00A86B83" w:rsidTr="007648E2">
        <w:tc>
          <w:tcPr>
            <w:tcW w:w="2127" w:type="dxa"/>
          </w:tcPr>
          <w:p w:rsidR="00A86B83" w:rsidRPr="00163D04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163D0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</w:tcPr>
          <w:p w:rsidR="00A86B83" w:rsidRPr="00163D04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163D0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Год</w:t>
            </w:r>
          </w:p>
        </w:tc>
        <w:tc>
          <w:tcPr>
            <w:tcW w:w="6203" w:type="dxa"/>
          </w:tcPr>
          <w:p w:rsidR="00A86B83" w:rsidRPr="00163D04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163D0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Название мероприятия (тема выступления)</w:t>
            </w:r>
          </w:p>
        </w:tc>
      </w:tr>
      <w:tr w:rsidR="00A86B83" w:rsidTr="007648E2">
        <w:tc>
          <w:tcPr>
            <w:tcW w:w="9748" w:type="dxa"/>
            <w:gridSpan w:val="3"/>
            <w:shd w:val="clear" w:color="auto" w:fill="92D050"/>
          </w:tcPr>
          <w:p w:rsidR="00A86B83" w:rsidRPr="001637B2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1637B2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Муниципальный уровень</w:t>
            </w:r>
          </w:p>
        </w:tc>
      </w:tr>
      <w:tr w:rsidR="00A86B83" w:rsidTr="007648E2">
        <w:tc>
          <w:tcPr>
            <w:tcW w:w="2127" w:type="dxa"/>
            <w:vMerge w:val="restart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Распространение опыта на семин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рах, педагогич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ских советах, конференциях, ГПС</w:t>
            </w:r>
          </w:p>
        </w:tc>
        <w:tc>
          <w:tcPr>
            <w:tcW w:w="1418" w:type="dxa"/>
            <w:vMerge w:val="restart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A86B83" w:rsidRPr="006F041E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2014-2015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6203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Выступление на городском семинаре «Эффективность урока – путь к успеху учителя и ученика»</w:t>
            </w:r>
          </w:p>
        </w:tc>
      </w:tr>
      <w:tr w:rsidR="00A86B83" w:rsidTr="007648E2">
        <w:tc>
          <w:tcPr>
            <w:tcW w:w="2127" w:type="dxa"/>
            <w:vMerge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03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Семинар-практикум «Системно-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деятельностный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подход в адаптационный период первоклассника». </w:t>
            </w:r>
            <w:r w:rsidRPr="00820529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Открытый урок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обучения грамоте в 1-и классе.</w:t>
            </w:r>
          </w:p>
        </w:tc>
      </w:tr>
      <w:tr w:rsidR="00A86B83" w:rsidTr="007648E2">
        <w:tc>
          <w:tcPr>
            <w:tcW w:w="2127" w:type="dxa"/>
            <w:vMerge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86B83" w:rsidRPr="006F041E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03" w:type="dxa"/>
          </w:tcPr>
          <w:p w:rsidR="00A86B83" w:rsidRPr="006F041E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городская педагогическая конференция «Инновацио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ные технологии в образовании». Мастер-класс «ТИКО-конструирование как способ формирования УУД мла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ших школьников»</w:t>
            </w:r>
          </w:p>
        </w:tc>
      </w:tr>
      <w:tr w:rsidR="00A86B83" w:rsidTr="007648E2">
        <w:tc>
          <w:tcPr>
            <w:tcW w:w="9748" w:type="dxa"/>
            <w:gridSpan w:val="3"/>
            <w:shd w:val="clear" w:color="auto" w:fill="92D050"/>
          </w:tcPr>
          <w:p w:rsidR="00A86B83" w:rsidRPr="00E267C1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E267C1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Региональный уровень</w:t>
            </w:r>
          </w:p>
        </w:tc>
      </w:tr>
      <w:tr w:rsidR="00A86B83" w:rsidTr="007648E2">
        <w:tc>
          <w:tcPr>
            <w:tcW w:w="2127" w:type="dxa"/>
            <w:vMerge w:val="restart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Распространение опыта на конф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ренциях.</w:t>
            </w:r>
          </w:p>
        </w:tc>
        <w:tc>
          <w:tcPr>
            <w:tcW w:w="1418" w:type="dxa"/>
            <w:vMerge w:val="restart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2014-2015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A86B83" w:rsidRPr="006F041E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6203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 w:rsidRPr="00E267C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Региональная научно-практическая конференция «Р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ализация инновационной политики в ХМАО-ЮГРЕ». Выступила по теме: «Курс внеурочной деятельности «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Геометрика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» - </w:t>
            </w:r>
            <w:r w:rsidRPr="00E267C1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1 место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E267C1">
              <w:rPr>
                <w:rFonts w:ascii="Times New Roman" w:hAnsi="Times New Roman"/>
                <w:color w:val="0D0D0D" w:themeColor="text1" w:themeTint="F2"/>
                <w:sz w:val="24"/>
                <w:szCs w:val="24"/>
                <w:u w:val="single"/>
              </w:rPr>
              <w:t>(очное участие)</w:t>
            </w:r>
          </w:p>
        </w:tc>
      </w:tr>
      <w:tr w:rsidR="00A86B83" w:rsidTr="007648E2">
        <w:tc>
          <w:tcPr>
            <w:tcW w:w="2127" w:type="dxa"/>
            <w:vMerge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86B83" w:rsidRPr="006F041E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03" w:type="dxa"/>
          </w:tcPr>
          <w:p w:rsidR="00A86B83" w:rsidRPr="00E267C1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V</w:t>
            </w:r>
            <w:r w:rsidRPr="00E267C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Региональная научно-практическая</w:t>
            </w:r>
            <w:r w:rsidRPr="00E267C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конференция «В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бор профессии». Выступила по теме: «Знакомство мла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ших школьников с миром профессий»</w:t>
            </w:r>
          </w:p>
        </w:tc>
      </w:tr>
      <w:tr w:rsidR="00A86B83" w:rsidTr="007648E2">
        <w:tc>
          <w:tcPr>
            <w:tcW w:w="9748" w:type="dxa"/>
            <w:gridSpan w:val="3"/>
            <w:shd w:val="clear" w:color="auto" w:fill="92D050"/>
          </w:tcPr>
          <w:p w:rsidR="00A86B83" w:rsidRPr="00376E05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Федеральный уровень</w:t>
            </w:r>
          </w:p>
        </w:tc>
      </w:tr>
      <w:tr w:rsidR="00A86B83" w:rsidTr="007648E2">
        <w:tc>
          <w:tcPr>
            <w:tcW w:w="2127" w:type="dxa"/>
            <w:vMerge w:val="restart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Распространение опыта на фест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валях и конкурсах педагогического мастерства.</w:t>
            </w:r>
          </w:p>
        </w:tc>
        <w:tc>
          <w:tcPr>
            <w:tcW w:w="1418" w:type="dxa"/>
            <w:vMerge w:val="restart"/>
          </w:tcPr>
          <w:p w:rsidR="00A86B83" w:rsidRPr="006F041E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2014-2015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6203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Участие в работе Всероссийского проекта для учителей «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</w:tr>
      <w:tr w:rsidR="00A86B83" w:rsidTr="007648E2">
        <w:tc>
          <w:tcPr>
            <w:tcW w:w="2127" w:type="dxa"/>
            <w:vMerge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86B83" w:rsidRPr="006F041E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03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Участие во Всероссийском творческом конкурсе в ном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нации «Педагог. Педагогика»</w:t>
            </w:r>
          </w:p>
        </w:tc>
      </w:tr>
      <w:tr w:rsidR="00A86B83" w:rsidTr="007648E2">
        <w:tc>
          <w:tcPr>
            <w:tcW w:w="9748" w:type="dxa"/>
            <w:gridSpan w:val="3"/>
            <w:shd w:val="clear" w:color="auto" w:fill="92D050"/>
          </w:tcPr>
          <w:p w:rsidR="00A86B83" w:rsidRPr="00E14156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E14156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Международный уровень</w:t>
            </w:r>
          </w:p>
        </w:tc>
      </w:tr>
      <w:tr w:rsidR="00A86B83" w:rsidTr="007648E2">
        <w:tc>
          <w:tcPr>
            <w:tcW w:w="2127" w:type="dxa"/>
            <w:vMerge w:val="restart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Распространение опыта на фест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валях и конкурсах педагогического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мастерства</w:t>
            </w:r>
          </w:p>
        </w:tc>
        <w:tc>
          <w:tcPr>
            <w:tcW w:w="1418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lastRenderedPageBreak/>
              <w:t xml:space="preserve">2014-2015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6203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«Лучший методический проект 2015» - участие в Ме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дународном конкурсе – 1 место.</w:t>
            </w:r>
          </w:p>
        </w:tc>
      </w:tr>
      <w:tr w:rsidR="00A86B83" w:rsidTr="007648E2">
        <w:tc>
          <w:tcPr>
            <w:tcW w:w="2127" w:type="dxa"/>
            <w:vMerge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lastRenderedPageBreak/>
              <w:t>уч</w:t>
            </w:r>
            <w:proofErr w:type="gram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6203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«Творческий проект» в номинации: Творческие разрабо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ки и учебно-методические разработки педагогов.</w:t>
            </w:r>
          </w:p>
        </w:tc>
      </w:tr>
    </w:tbl>
    <w:p w:rsidR="00A86B83" w:rsidRDefault="00A86B83" w:rsidP="00127990">
      <w:pPr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Представленные в таблице данные, позволяют отметить, что курс воспроизведения педагогич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ского опыта достаточно широк.</w:t>
      </w:r>
    </w:p>
    <w:p w:rsidR="00A86B83" w:rsidRPr="004C3298" w:rsidRDefault="00A86B83" w:rsidP="00A86B83">
      <w:pPr>
        <w:spacing w:after="0"/>
        <w:ind w:firstLine="567"/>
        <w:jc w:val="center"/>
        <w:rPr>
          <w:rFonts w:ascii="Times New Roman" w:hAnsi="Times New Roman"/>
          <w:b/>
          <w:i/>
          <w:color w:val="0000CC"/>
          <w:sz w:val="24"/>
          <w:szCs w:val="24"/>
          <w:u w:val="single"/>
        </w:rPr>
      </w:pPr>
      <w:r w:rsidRPr="004C3298">
        <w:rPr>
          <w:rFonts w:ascii="Times New Roman" w:hAnsi="Times New Roman"/>
          <w:b/>
          <w:i/>
          <w:color w:val="0000CC"/>
          <w:sz w:val="24"/>
          <w:szCs w:val="24"/>
          <w:u w:val="single"/>
        </w:rPr>
        <w:t>Наличие публикаций по обобщению и распространению собственного педагогического опыта как учителя предметника и как классного руководителя в методических изданиях разного уровня.</w:t>
      </w:r>
    </w:p>
    <w:tbl>
      <w:tblPr>
        <w:tblStyle w:val="a3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969"/>
        <w:gridCol w:w="4394"/>
      </w:tblGrid>
      <w:tr w:rsidR="00A86B83" w:rsidTr="007648E2">
        <w:tc>
          <w:tcPr>
            <w:tcW w:w="1277" w:type="dxa"/>
          </w:tcPr>
          <w:p w:rsidR="00A86B83" w:rsidRPr="009A00B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9A00B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Год</w:t>
            </w:r>
          </w:p>
        </w:tc>
        <w:tc>
          <w:tcPr>
            <w:tcW w:w="3969" w:type="dxa"/>
          </w:tcPr>
          <w:p w:rsidR="00A86B83" w:rsidRPr="009A00B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9A00B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Название публикации</w:t>
            </w:r>
          </w:p>
        </w:tc>
        <w:tc>
          <w:tcPr>
            <w:tcW w:w="4394" w:type="dxa"/>
          </w:tcPr>
          <w:p w:rsidR="00A86B83" w:rsidRPr="009A00B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9A00B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Где опубликована</w:t>
            </w:r>
          </w:p>
        </w:tc>
      </w:tr>
      <w:tr w:rsidR="00A86B83" w:rsidRPr="00962405" w:rsidTr="007648E2">
        <w:tc>
          <w:tcPr>
            <w:tcW w:w="9640" w:type="dxa"/>
            <w:gridSpan w:val="3"/>
            <w:shd w:val="clear" w:color="auto" w:fill="92D050"/>
          </w:tcPr>
          <w:p w:rsidR="00A86B83" w:rsidRPr="00962405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962405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Муниципальный уровень</w:t>
            </w:r>
          </w:p>
        </w:tc>
      </w:tr>
      <w:tr w:rsidR="00A86B83" w:rsidRPr="00962405" w:rsidTr="007648E2">
        <w:tc>
          <w:tcPr>
            <w:tcW w:w="1277" w:type="dxa"/>
            <w:vMerge w:val="restart"/>
          </w:tcPr>
          <w:p w:rsidR="00A86B83" w:rsidRPr="00644A3B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2014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-2016</w:t>
            </w:r>
            <w:r w:rsidRPr="00644A3B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644A3B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Pr="00644A3B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 w:rsidRPr="00644A3B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969" w:type="dxa"/>
          </w:tcPr>
          <w:p w:rsidR="00A86B83" w:rsidRPr="00962405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«Развитие речи младших школьников»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Сборник ММЦ </w:t>
            </w:r>
            <w:proofErr w:type="spellStart"/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</w:t>
            </w:r>
            <w:proofErr w:type="gramStart"/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.К</w:t>
            </w:r>
            <w:proofErr w:type="gramEnd"/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огалыма</w:t>
            </w:r>
            <w:proofErr w:type="spellEnd"/>
          </w:p>
        </w:tc>
      </w:tr>
      <w:tr w:rsidR="00A86B83" w:rsidRPr="00962405" w:rsidTr="007648E2">
        <w:tc>
          <w:tcPr>
            <w:tcW w:w="1277" w:type="dxa"/>
            <w:vMerge/>
          </w:tcPr>
          <w:p w:rsidR="00A86B83" w:rsidRPr="00644A3B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«Развитие творческих сп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собностей младших школьников на уроках технологии»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Сборник ММЦ </w:t>
            </w:r>
            <w:proofErr w:type="spellStart"/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</w:t>
            </w:r>
            <w:proofErr w:type="gramStart"/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.К</w:t>
            </w:r>
            <w:proofErr w:type="gramEnd"/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огалыма</w:t>
            </w:r>
            <w:proofErr w:type="spellEnd"/>
          </w:p>
        </w:tc>
      </w:tr>
      <w:tr w:rsidR="00A86B83" w:rsidRPr="0017297A" w:rsidTr="007648E2">
        <w:tc>
          <w:tcPr>
            <w:tcW w:w="1277" w:type="dxa"/>
            <w:vMerge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Рабочие программы по математике, русскому языку, литературному чтению, окружающему миру 2-3 класс.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3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starikova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t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1965.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nauchno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metodicheskaya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deyatelnost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-1/</w:t>
              </w:r>
            </w:hyperlink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A86B83" w:rsidRPr="0017297A" w:rsidTr="007648E2">
        <w:tc>
          <w:tcPr>
            <w:tcW w:w="1277" w:type="dxa"/>
            <w:vMerge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Образовательная программа по вн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урочной деятельности «ТИКО-конструирование»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4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starikova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t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1965.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vneurochnaya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deyatelnost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-1/</w:t>
              </w:r>
            </w:hyperlink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A86B83" w:rsidRPr="00962405" w:rsidTr="007648E2">
        <w:tc>
          <w:tcPr>
            <w:tcW w:w="9640" w:type="dxa"/>
            <w:gridSpan w:val="3"/>
            <w:shd w:val="clear" w:color="auto" w:fill="92D050"/>
          </w:tcPr>
          <w:p w:rsidR="00A86B83" w:rsidRPr="00A47AB0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A47AB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Региональный уровень и федеральный уровень</w:t>
            </w:r>
          </w:p>
        </w:tc>
      </w:tr>
      <w:tr w:rsidR="00A86B83" w:rsidRPr="0031762D" w:rsidTr="007648E2">
        <w:tc>
          <w:tcPr>
            <w:tcW w:w="1277" w:type="dxa"/>
            <w:vMerge w:val="restart"/>
          </w:tcPr>
          <w:p w:rsidR="00A86B83" w:rsidRPr="006B2028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6B2028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2014-2015 </w:t>
            </w:r>
            <w:proofErr w:type="spellStart"/>
            <w:r w:rsidRPr="006B2028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Pr="006B2028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 w:rsidRPr="006B2028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969" w:type="dxa"/>
          </w:tcPr>
          <w:p w:rsidR="00A86B83" w:rsidRPr="00962405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«Презе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тация к проекту о валенках»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5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prezentaciya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k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proektu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o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valenkah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_4_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klass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-127530.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A86B83" w:rsidRPr="006B2028" w:rsidTr="007648E2">
        <w:tc>
          <w:tcPr>
            <w:tcW w:w="1277" w:type="dxa"/>
            <w:vMerge/>
          </w:tcPr>
          <w:p w:rsidR="00A86B83" w:rsidRPr="0031762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Pr="006B2028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«Урок русского языка», 2 класс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6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</w:rPr>
                <w:t>http://infourok.ru/urok_russkogo_yazyka_2_klass-127512.htm</w:t>
              </w:r>
            </w:hyperlink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A86B83" w:rsidRPr="0031762D" w:rsidTr="007648E2">
        <w:tc>
          <w:tcPr>
            <w:tcW w:w="1277" w:type="dxa"/>
            <w:vMerge/>
          </w:tcPr>
          <w:p w:rsidR="00A86B83" w:rsidRPr="0031762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Pr="006B2028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«Учебно-методическое пособие по технол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гии для учителей начальных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кла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7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quotuchebno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metodicheskoe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posobie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dlya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uchiteley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nachalnyh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klassovquot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-281258.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A86B83" w:rsidRPr="0031762D" w:rsidTr="007648E2">
        <w:tc>
          <w:tcPr>
            <w:tcW w:w="1277" w:type="dxa"/>
            <w:vMerge/>
          </w:tcPr>
          <w:p w:rsidR="00A86B83" w:rsidRPr="0031762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разработка. Пр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грамма «куклы из бабушкиного сундучка»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18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programma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kruzhka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kukly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iz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babushkinogo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sunduchka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-127457.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A86B83" w:rsidRPr="00634B7F" w:rsidTr="007648E2">
        <w:tc>
          <w:tcPr>
            <w:tcW w:w="1277" w:type="dxa"/>
            <w:vMerge/>
          </w:tcPr>
          <w:p w:rsidR="00A86B83" w:rsidRPr="0031762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«Техн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логии развивающего обучения»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19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quottehnologii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razvivayusch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e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go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obucheniya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._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sistema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_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l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.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v</w:t>
              </w:r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zankovaquot</w:t>
              </w:r>
              <w:proofErr w:type="spellEnd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-281225.</w:t>
              </w:r>
              <w:proofErr w:type="spellStart"/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A86B83" w:rsidRPr="00634B7F" w:rsidTr="007648E2">
        <w:tc>
          <w:tcPr>
            <w:tcW w:w="1277" w:type="dxa"/>
            <w:vMerge/>
          </w:tcPr>
          <w:p w:rsidR="00A86B83" w:rsidRPr="0031762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«Влияние мультимедийных технологий на качество знаний младших школьников»</w:t>
            </w:r>
          </w:p>
        </w:tc>
        <w:tc>
          <w:tcPr>
            <w:tcW w:w="4394" w:type="dxa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20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http://infourok.ru/vliyanie_multimediynyh_tehnologiy_na_kachestvo_znaniy__mladshih_shkolnikov-127443.htm</w:t>
              </w:r>
            </w:hyperlink>
            <w:r w:rsidRPr="00A47AB0">
              <w:rPr>
                <w:rFonts w:ascii="Times New Roman" w:hAnsi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A86B83" w:rsidRPr="00634B7F" w:rsidTr="007648E2">
        <w:tc>
          <w:tcPr>
            <w:tcW w:w="1277" w:type="dxa"/>
            <w:vMerge w:val="restart"/>
          </w:tcPr>
          <w:p w:rsidR="00A86B83" w:rsidRPr="0031762D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по профориентации «Зн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комство с миром профессий»</w:t>
            </w:r>
          </w:p>
        </w:tc>
        <w:tc>
          <w:tcPr>
            <w:tcW w:w="4394" w:type="dxa"/>
            <w:shd w:val="clear" w:color="auto" w:fill="auto"/>
          </w:tcPr>
          <w:p w:rsidR="00A86B83" w:rsidRPr="0023103A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</w:pPr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Реализация инновационной политики в Тюме</w:t>
            </w:r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н</w:t>
            </w:r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ской области. Материалы научной конфере</w:t>
            </w:r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н</w:t>
            </w:r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 xml:space="preserve">ции/ отв. Ред. </w:t>
            </w:r>
            <w:proofErr w:type="spellStart"/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С.А.Шемшурина</w:t>
            </w:r>
            <w:proofErr w:type="spellEnd"/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. – Тюмень: Ви</w:t>
            </w:r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к</w:t>
            </w:r>
            <w:r w:rsidRPr="0023103A">
              <w:rPr>
                <w:rFonts w:ascii="Times New Roman" w:hAnsi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тор Бук, 2015.</w:t>
            </w:r>
          </w:p>
        </w:tc>
      </w:tr>
      <w:tr w:rsidR="00A86B83" w:rsidRPr="00634B7F" w:rsidTr="007648E2">
        <w:tc>
          <w:tcPr>
            <w:tcW w:w="1277" w:type="dxa"/>
            <w:vMerge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Опубликована методическая разр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ботка «Технологии развивающего обучения»</w:t>
            </w:r>
          </w:p>
        </w:tc>
        <w:tc>
          <w:tcPr>
            <w:tcW w:w="4394" w:type="dxa"/>
            <w:shd w:val="clear" w:color="auto" w:fill="auto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21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A86B83" w:rsidRPr="00634B7F" w:rsidTr="007648E2">
        <w:tc>
          <w:tcPr>
            <w:tcW w:w="1277" w:type="dxa"/>
            <w:vMerge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Опубликована методическая разр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ботка «Учебно-методическое пос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бие для учителей начальных кла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сов»</w:t>
            </w:r>
          </w:p>
        </w:tc>
        <w:tc>
          <w:tcPr>
            <w:tcW w:w="4394" w:type="dxa"/>
            <w:shd w:val="clear" w:color="auto" w:fill="auto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22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A86B83" w:rsidRPr="00634B7F" w:rsidTr="007648E2">
        <w:tc>
          <w:tcPr>
            <w:tcW w:w="1277" w:type="dxa"/>
            <w:vMerge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B83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Опубликовано внеклассное мер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приятие «папа, мама, я – дружная семья!»</w:t>
            </w:r>
          </w:p>
        </w:tc>
        <w:tc>
          <w:tcPr>
            <w:tcW w:w="4394" w:type="dxa"/>
            <w:shd w:val="clear" w:color="auto" w:fill="auto"/>
          </w:tcPr>
          <w:p w:rsidR="00A86B83" w:rsidRPr="00A47AB0" w:rsidRDefault="00A86B83" w:rsidP="007648E2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23" w:history="1">
              <w:r w:rsidRPr="00A47AB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http://konkurs2016.ru/admin/index/results</w:t>
              </w:r>
            </w:hyperlink>
            <w:r w:rsidRPr="00A47AB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</w:tbl>
    <w:p w:rsidR="00A86B83" w:rsidRDefault="00A86B83" w:rsidP="00127990">
      <w:pPr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Собственный педагогический опыт как учителя начальных классов, и как классного руководит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е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ля распространяю посредством публикаций разного уровня.</w:t>
      </w:r>
    </w:p>
    <w:p w:rsidR="00DC6F2C" w:rsidRPr="007862F0" w:rsidRDefault="00DC6F2C" w:rsidP="00DC6F2C">
      <w:pPr>
        <w:pStyle w:val="a4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7862F0">
        <w:rPr>
          <w:rFonts w:ascii="Times New Roman" w:hAnsi="Times New Roman"/>
          <w:sz w:val="24"/>
          <w:szCs w:val="24"/>
        </w:rPr>
        <w:t>Собственный педагогический опыт как классного руководителя распространяю посре</w:t>
      </w:r>
      <w:r w:rsidRPr="007862F0">
        <w:rPr>
          <w:rFonts w:ascii="Times New Roman" w:hAnsi="Times New Roman"/>
          <w:sz w:val="24"/>
          <w:szCs w:val="24"/>
        </w:rPr>
        <w:t>д</w:t>
      </w:r>
      <w:r w:rsidRPr="007862F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твом публикаций разного уровня.</w:t>
      </w:r>
    </w:p>
    <w:p w:rsidR="00DC6F2C" w:rsidRPr="007862F0" w:rsidRDefault="00DC6F2C" w:rsidP="00DC6F2C">
      <w:pPr>
        <w:pStyle w:val="a4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843"/>
        <w:gridCol w:w="2977"/>
      </w:tblGrid>
      <w:tr w:rsidR="00DC6F2C" w:rsidRPr="007862F0" w:rsidTr="007648E2">
        <w:tc>
          <w:tcPr>
            <w:tcW w:w="675" w:type="dxa"/>
            <w:shd w:val="clear" w:color="auto" w:fill="8DB3E2" w:themeFill="text2" w:themeFillTint="66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Список публикаций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Уровень</w:t>
            </w:r>
          </w:p>
        </w:tc>
        <w:tc>
          <w:tcPr>
            <w:tcW w:w="2977" w:type="dxa"/>
            <w:shd w:val="clear" w:color="auto" w:fill="8DB3E2" w:themeFill="text2" w:themeFillTint="66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Подтверждающие док</w:t>
            </w: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менты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по профориентации «Знакомство с миром профессий»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от 12.01.2016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«Технология развивающего обучения»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24" w:history="1"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«Учебно-методическое пособие для учителей начальных классов»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25" w:history="1"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Внеклассное мероприятие «Папа, мама, я – дружная семья»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26" w:history="1"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shd w:val="clear" w:color="auto" w:fill="F3F3F3"/>
                </w:rPr>
                <w:t>http://konkurs2016.ru/admin/index/results</w:t>
              </w:r>
            </w:hyperlink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«Организация проектно-исследовательской деятельности в рамках реализации ФГОС НОО»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Диплом №12308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«Развитие творческих способн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стей младших школьников на уроках те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х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нологии» (из опыта работы)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от 12.01.2016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Опубликована статья в сборнике: «Мат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риалы 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IV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, 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V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межрегиональной научно-практической конференции «Реализация инновационной политики в Тюменской области»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Сборник «Реализация 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новационной политики в Тюменской области», Москва 2017</w:t>
            </w:r>
          </w:p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Всероссийское образовательное издание «Новые идеи». Опубликована программа по воспитательной работе «ПЛАНЕТА ДЕТСТВА»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 публик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ции от 24.01.2018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Публикация образовательной программы по внеурочной деятельности «ТИКО-конструирование»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27" w:history="1"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</w:t>
              </w:r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</w:rPr>
                <w:t>://</w:t>
              </w:r>
              <w:proofErr w:type="spellStart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starikova</w:t>
              </w:r>
              <w:proofErr w:type="spellEnd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</w:rPr>
                <w:t>-</w:t>
              </w:r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t</w:t>
              </w:r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</w:rPr>
                <w:t>1965.</w:t>
              </w:r>
              <w:proofErr w:type="spellStart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</w:rPr>
                <w:t>/</w:t>
              </w:r>
              <w:proofErr w:type="spellStart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vneurochnaya</w:t>
              </w:r>
              <w:proofErr w:type="spellEnd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</w:rPr>
                <w:t>-</w:t>
              </w:r>
              <w:proofErr w:type="spellStart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deyatelnost</w:t>
              </w:r>
              <w:proofErr w:type="spellEnd"/>
              <w:r w:rsidRPr="007862F0">
                <w:rPr>
                  <w:rStyle w:val="a8"/>
                  <w:rFonts w:ascii="Times New Roman" w:eastAsiaTheme="minorEastAsia" w:hAnsi="Times New Roman"/>
                  <w:sz w:val="24"/>
                  <w:szCs w:val="24"/>
                </w:rPr>
                <w:t>-1/</w:t>
              </w:r>
            </w:hyperlink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педагогический портал «Совушка». Публикация: «Формирование навыков общения в рамках внеурочной 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ятельности в условиях реализации ФГОС НОО»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Справка о публикации</w:t>
            </w:r>
          </w:p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 публик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ции от 08.02.2018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журнал «Педагог».</w:t>
            </w:r>
          </w:p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Публикация «Знакомство младших школ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ников с миром профессий»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 публик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ции №66570111.Б.2018.1</w:t>
            </w:r>
          </w:p>
        </w:tc>
      </w:tr>
      <w:tr w:rsidR="00DC6F2C" w:rsidRPr="007862F0" w:rsidTr="007648E2">
        <w:tc>
          <w:tcPr>
            <w:tcW w:w="675" w:type="dxa"/>
          </w:tcPr>
          <w:p w:rsidR="00DC6F2C" w:rsidRPr="007862F0" w:rsidRDefault="00DC6F2C" w:rsidP="007648E2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DC6F2C" w:rsidRPr="007862F0" w:rsidRDefault="00DC6F2C" w:rsidP="007648E2">
            <w:pPr>
              <w:tabs>
                <w:tab w:val="left" w:pos="8280"/>
                <w:tab w:val="left" w:pos="8460"/>
              </w:tabs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Практико-ориентированный семинар «С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временный урок в аспекте реализации ФГОС».</w:t>
            </w:r>
          </w:p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Представлены фрагменты урока (форм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лирование, целеполагание)</w:t>
            </w:r>
          </w:p>
        </w:tc>
        <w:tc>
          <w:tcPr>
            <w:tcW w:w="1843" w:type="dxa"/>
          </w:tcPr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Муниципал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977" w:type="dxa"/>
          </w:tcPr>
          <w:p w:rsidR="00DC6F2C" w:rsidRPr="007862F0" w:rsidRDefault="00DC6F2C" w:rsidP="007648E2">
            <w:pPr>
              <w:tabs>
                <w:tab w:val="left" w:pos="8280"/>
                <w:tab w:val="left" w:pos="8460"/>
              </w:tabs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Приказ № 293 от 11.04.2016</w:t>
            </w:r>
          </w:p>
          <w:p w:rsidR="00DC6F2C" w:rsidRPr="007862F0" w:rsidRDefault="00DC6F2C" w:rsidP="007648E2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Программа семинара от 13.04.2016</w:t>
            </w:r>
          </w:p>
        </w:tc>
      </w:tr>
    </w:tbl>
    <w:p w:rsidR="00DC6F2C" w:rsidRPr="007862F0" w:rsidRDefault="00DC6F2C" w:rsidP="00DC6F2C">
      <w:pPr>
        <w:tabs>
          <w:tab w:val="left" w:pos="8280"/>
          <w:tab w:val="left" w:pos="8460"/>
        </w:tabs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DC6F2C" w:rsidRDefault="00DC6F2C" w:rsidP="00127990">
      <w:pPr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A86B83" w:rsidRPr="00A86B83" w:rsidRDefault="00A86B83" w:rsidP="00A86B83">
      <w:pPr>
        <w:ind w:firstLine="567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A86B83">
        <w:rPr>
          <w:rFonts w:ascii="Times New Roman" w:hAnsi="Times New Roman"/>
          <w:b/>
          <w:color w:val="0000CC"/>
          <w:sz w:val="28"/>
          <w:szCs w:val="28"/>
        </w:rPr>
        <w:t>«Использование современных образовательных технологий в процессе обучения и в воспитательной работе»</w:t>
      </w:r>
    </w:p>
    <w:p w:rsidR="00A86B83" w:rsidRPr="00B3087B" w:rsidRDefault="00A86B83" w:rsidP="00A86B83">
      <w:pPr>
        <w:ind w:firstLine="567"/>
        <w:jc w:val="center"/>
        <w:rPr>
          <w:rFonts w:ascii="Times New Roman" w:hAnsi="Times New Roman"/>
          <w:b/>
          <w:i/>
          <w:color w:val="0000CC"/>
          <w:sz w:val="40"/>
          <w:szCs w:val="40"/>
        </w:rPr>
      </w:pPr>
      <w:r w:rsidRPr="00B3087B">
        <w:rPr>
          <w:rFonts w:ascii="Times New Roman" w:hAnsi="Times New Roman"/>
          <w:b/>
          <w:i/>
          <w:color w:val="0000CC"/>
          <w:sz w:val="40"/>
          <w:szCs w:val="40"/>
        </w:rPr>
        <w:t>(скриншоты + за сайт)</w:t>
      </w:r>
    </w:p>
    <w:p w:rsidR="00A86B83" w:rsidRDefault="00A86B83" w:rsidP="00A86B83">
      <w:pPr>
        <w:ind w:firstLine="567"/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C073F7"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60A1D642" wp14:editId="3BA581BC">
            <wp:extent cx="3072714" cy="4303707"/>
            <wp:effectExtent l="38100" t="19050" r="13386" b="20643"/>
            <wp:docPr id="328" name="Рисунок 81" descr="C:\Users\Admin\Desktop\сай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Desktop\сайт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29" t="2289" r="2687" b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49" cy="43068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 xml:space="preserve">1. </w:t>
      </w:r>
      <w:proofErr w:type="spellStart"/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Завуч</w:t>
      </w:r>
      <w:proofErr w:type="gramStart"/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.и</w:t>
      </w:r>
      <w:proofErr w:type="gramEnd"/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нфо</w:t>
      </w:r>
      <w:proofErr w:type="spellEnd"/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76EE861" wp14:editId="54D5BE55">
            <wp:extent cx="5594408" cy="3146854"/>
            <wp:effectExtent l="19050" t="0" r="6292" b="0"/>
            <wp:docPr id="3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55" cy="31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2</w:t>
      </w:r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. Фестиваль педагогических идей «Открытый урок»</w:t>
      </w:r>
    </w:p>
    <w:p w:rsidR="00A86B83" w:rsidRPr="00C073F7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26F3AEB4" wp14:editId="6D81F17A">
            <wp:extent cx="5942604" cy="1830028"/>
            <wp:effectExtent l="19050" t="0" r="996" b="0"/>
            <wp:docPr id="32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4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4" cy="183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 xml:space="preserve">3. </w:t>
      </w:r>
      <w:proofErr w:type="spellStart"/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Прошколу</w:t>
      </w:r>
      <w:proofErr w:type="gramStart"/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.р</w:t>
      </w:r>
      <w:proofErr w:type="gramEnd"/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у</w:t>
      </w:r>
      <w:proofErr w:type="spellEnd"/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2D19B71A" wp14:editId="4E923BEF">
            <wp:extent cx="5374098" cy="2347784"/>
            <wp:effectExtent l="19050" t="0" r="0" b="0"/>
            <wp:docPr id="32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41" cy="234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 xml:space="preserve">4. </w:t>
      </w:r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Учебно-методический портал</w:t>
      </w: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B121158" wp14:editId="5F304EC9">
            <wp:extent cx="5038982" cy="2834952"/>
            <wp:effectExtent l="19050" t="0" r="9268" b="0"/>
            <wp:docPr id="32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23" cy="28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</w:p>
    <w:p w:rsidR="00A86B83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</w:p>
    <w:p w:rsidR="00A86B83" w:rsidRPr="00EE0D1A" w:rsidRDefault="00A86B83" w:rsidP="00A86B83">
      <w:pPr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5. е-КМ-Школа</w:t>
      </w:r>
    </w:p>
    <w:p w:rsidR="00A86B83" w:rsidRPr="00EE0D1A" w:rsidRDefault="00A86B83" w:rsidP="00A86B83">
      <w:pPr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5B4B4B7C" wp14:editId="729BC569">
            <wp:extent cx="5941969" cy="1798054"/>
            <wp:effectExtent l="19050" t="0" r="1631" b="0"/>
            <wp:docPr id="3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9" cy="179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A86B83" w:rsidRDefault="00A86B83" w:rsidP="00A86B83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6. Социальная сеть работников образования</w:t>
      </w:r>
    </w:p>
    <w:p w:rsidR="00A86B83" w:rsidRDefault="00A86B83" w:rsidP="00A86B83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CF14687" wp14:editId="2F2B8CC6">
            <wp:extent cx="5462602" cy="3072713"/>
            <wp:effectExtent l="19050" t="0" r="4748" b="0"/>
            <wp:docPr id="3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83" cy="307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Pr="00EE0D1A" w:rsidRDefault="00A86B83" w:rsidP="00A86B83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EE0D1A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7. Проект «ИНФОУРОК»</w:t>
      </w:r>
    </w:p>
    <w:p w:rsidR="00A86B83" w:rsidRDefault="00A86B83" w:rsidP="00A86B83">
      <w:pPr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E0D1A"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34C458B4" wp14:editId="6B8BC3E2">
            <wp:extent cx="5550472" cy="3122141"/>
            <wp:effectExtent l="19050" t="0" r="0" b="0"/>
            <wp:docPr id="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07" cy="31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ind w:firstLine="567"/>
        <w:jc w:val="center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C073F7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Наличие сайта</w:t>
      </w:r>
    </w:p>
    <w:p w:rsidR="00A86B83" w:rsidRDefault="00A86B83" w:rsidP="00A86B83">
      <w:pPr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C073F7"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6BE6B4C7" wp14:editId="0CB223EB">
            <wp:extent cx="5940425" cy="3341489"/>
            <wp:effectExtent l="19050" t="0" r="3175" b="0"/>
            <wp:docPr id="3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</w:p>
    <w:p w:rsidR="00A86B83" w:rsidRPr="00C073F7" w:rsidRDefault="00A86B83" w:rsidP="00A86B83">
      <w:pPr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 w:rsidRPr="00C073F7"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291897F5" wp14:editId="2F8A6494">
            <wp:extent cx="2850074" cy="3991926"/>
            <wp:effectExtent l="38100" t="19050" r="26476" b="27624"/>
            <wp:docPr id="330" name="Рисунок 11" descr="C:\Users\Admin\Desktop\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700" b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85" cy="399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 xml:space="preserve">    </w:t>
      </w:r>
      <w:r w:rsidRPr="00C073F7">
        <w:rPr>
          <w:rFonts w:ascii="Times New Roman" w:hAnsi="Times New Roman"/>
          <w:b/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6B413BAF" wp14:editId="409B9213">
            <wp:extent cx="2781814" cy="3993581"/>
            <wp:effectExtent l="38100" t="19050" r="18536" b="25969"/>
            <wp:docPr id="331" name="Рисунок 25" descr="C:\Users\Admin\Desktop\ме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меж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705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8" cy="3995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Default="00A86B83" w:rsidP="00A86B83">
      <w:pPr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A86B83" w:rsidRDefault="00A86B83" w:rsidP="00A86B83">
      <w:pPr>
        <w:ind w:firstLine="567"/>
        <w:jc w:val="center"/>
        <w:rPr>
          <w:rFonts w:ascii="Times New Roman" w:hAnsi="Times New Roman"/>
          <w:b/>
          <w:color w:val="002060"/>
          <w:sz w:val="72"/>
          <w:szCs w:val="72"/>
        </w:rPr>
      </w:pPr>
    </w:p>
    <w:p w:rsidR="00DC6F2C" w:rsidRPr="00DC6F2C" w:rsidRDefault="00DC6F2C" w:rsidP="00A86B83">
      <w:pPr>
        <w:ind w:firstLine="567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86B83" w:rsidRPr="00A86B83" w:rsidRDefault="00A86B83" w:rsidP="00A86B83">
      <w:pPr>
        <w:ind w:firstLine="567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A86B83">
        <w:rPr>
          <w:rFonts w:ascii="Times New Roman" w:hAnsi="Times New Roman"/>
          <w:b/>
          <w:color w:val="0000CC"/>
          <w:sz w:val="28"/>
          <w:szCs w:val="28"/>
        </w:rPr>
        <w:lastRenderedPageBreak/>
        <w:t>«Обобщение и распространение собственного педагогического опыта на разных уровнях»</w:t>
      </w:r>
    </w:p>
    <w:p w:rsidR="00A86B83" w:rsidRPr="00B3087B" w:rsidRDefault="00A86B83" w:rsidP="00A86B83">
      <w:pPr>
        <w:ind w:firstLine="567"/>
        <w:jc w:val="center"/>
        <w:rPr>
          <w:rFonts w:ascii="Times New Roman" w:hAnsi="Times New Roman"/>
          <w:b/>
          <w:i/>
          <w:color w:val="0000CC"/>
          <w:sz w:val="40"/>
          <w:szCs w:val="40"/>
        </w:rPr>
      </w:pPr>
      <w:r w:rsidRPr="00B3087B">
        <w:rPr>
          <w:rFonts w:ascii="Times New Roman" w:hAnsi="Times New Roman"/>
          <w:b/>
          <w:i/>
          <w:color w:val="0000CC"/>
          <w:sz w:val="40"/>
          <w:szCs w:val="40"/>
        </w:rPr>
        <w:t>(скриншоты, грамоты, приказы)</w:t>
      </w:r>
    </w:p>
    <w:p w:rsidR="00A86B83" w:rsidRDefault="00A86B83" w:rsidP="00A86B83">
      <w:pPr>
        <w:ind w:firstLine="567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A86B83" w:rsidRDefault="00A86B83" w:rsidP="00A86B83">
      <w:pPr>
        <w:ind w:firstLine="567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Муниципальный уровень</w:t>
      </w:r>
    </w:p>
    <w:p w:rsidR="00A86B83" w:rsidRPr="00B3087B" w:rsidRDefault="00A86B83" w:rsidP="00A86B83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</w:pP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>1. Выступление на городском семинаре «Эффективность урока – путь к успеху учителя и учен</w:t>
      </w: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>и</w:t>
      </w: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>ка»</w:t>
      </w:r>
    </w:p>
    <w:p w:rsidR="00A86B83" w:rsidRDefault="00A86B83" w:rsidP="00A86B83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1F796957" wp14:editId="0FCAF7E3">
            <wp:extent cx="4942702" cy="7158503"/>
            <wp:effectExtent l="19050" t="19050" r="10298" b="23347"/>
            <wp:docPr id="34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6122" t="19704" r="35635" b="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16" cy="71596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Pr="00B3087B" w:rsidRDefault="00A86B83" w:rsidP="00A86B83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</w:pP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lastRenderedPageBreak/>
        <w:t>2. Семинар-практикум «Системно-</w:t>
      </w:r>
      <w:proofErr w:type="spellStart"/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>деятельностный</w:t>
      </w:r>
      <w:proofErr w:type="spellEnd"/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 xml:space="preserve"> подход в обучении в адаптационный период первоклассника» - открытый урок</w:t>
      </w:r>
    </w:p>
    <w:p w:rsidR="00A86B83" w:rsidRDefault="00A86B83" w:rsidP="00A86B83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78948BAA" wp14:editId="75BEEE8B">
            <wp:extent cx="4749631" cy="5239264"/>
            <wp:effectExtent l="19050" t="19050" r="12869" b="18536"/>
            <wp:docPr id="348" name="Рисунок 38" descr="C:\Users\Admin\Desktop\откр.у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откр.ур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500" b="1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32" cy="5239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Pr="00B3087B" w:rsidRDefault="00A86B83" w:rsidP="00A86B83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</w:pP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 xml:space="preserve">3. </w:t>
      </w:r>
      <w:proofErr w:type="gramStart"/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  <w:lang w:val="en-US"/>
        </w:rPr>
        <w:t>V</w:t>
      </w: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 xml:space="preserve"> городская педагогическая конференция «Инновационные технологии в образовании».</w:t>
      </w:r>
      <w:proofErr w:type="gramEnd"/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 xml:space="preserve"> М</w:t>
      </w: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>а</w:t>
      </w:r>
      <w:r w:rsidRPr="00B3087B">
        <w:rPr>
          <w:rFonts w:ascii="Times New Roman" w:hAnsi="Times New Roman"/>
          <w:color w:val="0D0D0D" w:themeColor="text1" w:themeTint="F2"/>
          <w:sz w:val="24"/>
          <w:szCs w:val="24"/>
          <w:u w:val="single"/>
        </w:rPr>
        <w:t>стер-класс.</w:t>
      </w:r>
    </w:p>
    <w:p w:rsidR="00A86B83" w:rsidRDefault="00A86B83" w:rsidP="00A86B83">
      <w:pPr>
        <w:jc w:val="center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noProof/>
          <w:color w:val="0D0D0D" w:themeColor="text1" w:themeTint="F2"/>
          <w:sz w:val="24"/>
          <w:szCs w:val="24"/>
        </w:rPr>
        <w:drawing>
          <wp:inline distT="0" distB="0" distL="0" distR="0" wp14:anchorId="38D23904" wp14:editId="73E2254B">
            <wp:extent cx="3904370" cy="2647950"/>
            <wp:effectExtent l="0" t="0" r="1270" b="0"/>
            <wp:docPr id="349" name="Рисунок 39" descr="C:\Users\Admin\Desktop\конф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конфер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20" t="1000" r="3699" b="5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8" cy="26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83" w:rsidRPr="00E63E62" w:rsidRDefault="00A86B83" w:rsidP="00A86B83">
      <w:pPr>
        <w:ind w:firstLine="567"/>
        <w:jc w:val="right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A86B83" w:rsidTr="007648E2">
        <w:tc>
          <w:tcPr>
            <w:tcW w:w="9572" w:type="dxa"/>
            <w:gridSpan w:val="2"/>
          </w:tcPr>
          <w:p w:rsidR="00A86B83" w:rsidRPr="00871A80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CB00C5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lastRenderedPageBreak/>
              <w:t>Региональный урове</w:t>
            </w:r>
            <w:r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нь</w:t>
            </w:r>
          </w:p>
        </w:tc>
      </w:tr>
      <w:tr w:rsidR="00A86B83" w:rsidTr="007648E2">
        <w:tc>
          <w:tcPr>
            <w:tcW w:w="4786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 w:rsidRPr="00CB00C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Региональная научно-практическая конференция «Реализация инновационной политики в ХМАО-ЮГРЕ» </w:t>
            </w:r>
          </w:p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63E62">
              <w:rPr>
                <w:rFonts w:ascii="Times New Roman" w:hAnsi="Times New Roman"/>
                <w:b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45BD9C17" wp14:editId="161A0349">
                  <wp:extent cx="1640463" cy="2274472"/>
                  <wp:effectExtent l="57150" t="19050" r="112137" b="68678"/>
                  <wp:docPr id="372" name="Рисунок 40" descr="C:\Users\Admin\Desktop\2015-2016 грамоты\д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esktop\2015-2016 грамоты\д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49" cy="2275423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V</w:t>
            </w:r>
            <w:r w:rsidRPr="00CB00C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Региональная научно-практическая конференция «Выбор профессии». Выст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пила по теме: «Знакомство младших школьников с миром профессий»</w:t>
            </w:r>
          </w:p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63E62">
              <w:rPr>
                <w:rFonts w:ascii="Times New Roman" w:hAnsi="Times New Roman"/>
                <w:b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7EFCD4B1" wp14:editId="44788DF3">
                  <wp:extent cx="1471202" cy="2039793"/>
                  <wp:effectExtent l="57150" t="19050" r="109948" b="74757"/>
                  <wp:docPr id="373" name="Рисунок 42" descr="C:\Users\Admin\Desktop\2015-2016 грамоты\д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Desktop\2015-2016 грамоты\д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47" cy="2038330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83" w:rsidTr="007648E2">
        <w:tc>
          <w:tcPr>
            <w:tcW w:w="9572" w:type="dxa"/>
            <w:gridSpan w:val="2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FB79D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Федеральный уровень</w:t>
            </w:r>
          </w:p>
        </w:tc>
      </w:tr>
      <w:tr w:rsidR="00A86B83" w:rsidTr="007648E2">
        <w:tc>
          <w:tcPr>
            <w:tcW w:w="4786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1. Участие в работе Всероссийского проекта для учителей «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»  </w:t>
            </w:r>
          </w:p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  </w:t>
            </w:r>
            <w:r w:rsidRPr="00E63E62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5FEA82A9" wp14:editId="42A37000">
                  <wp:extent cx="1592333" cy="2207740"/>
                  <wp:effectExtent l="19050" t="0" r="7867" b="0"/>
                  <wp:docPr id="374" name="Рисунок 45" descr="C:\Users\Admin\Desktop\инфо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инфо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25" cy="221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         </w:t>
            </w:r>
          </w:p>
        </w:tc>
        <w:tc>
          <w:tcPr>
            <w:tcW w:w="4786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2. Участие во Всероссийском творческом конкурсе в номинации «Педагог. Педагог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ка»</w:t>
            </w:r>
          </w:p>
          <w:p w:rsidR="00A86B83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63E62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130C8B57" wp14:editId="634A4C30">
                  <wp:extent cx="1570579" cy="2199503"/>
                  <wp:effectExtent l="19050" t="0" r="0" b="0"/>
                  <wp:docPr id="375" name="Рисунок 46" descr="C:\Users\Admin\Desktop\педагог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педагог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4150" b="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04" cy="2210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83" w:rsidTr="007648E2">
        <w:tc>
          <w:tcPr>
            <w:tcW w:w="9572" w:type="dxa"/>
            <w:gridSpan w:val="2"/>
          </w:tcPr>
          <w:p w:rsidR="00A86B83" w:rsidRPr="00E63E62" w:rsidRDefault="00A86B83" w:rsidP="007648E2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187AC0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Международный уровень</w:t>
            </w:r>
          </w:p>
        </w:tc>
      </w:tr>
      <w:tr w:rsidR="00A86B83" w:rsidTr="007648E2">
        <w:tc>
          <w:tcPr>
            <w:tcW w:w="4786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1. «Лучший методический проект-2015»</w:t>
            </w:r>
          </w:p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63E62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3459C77F" wp14:editId="734728DA">
                  <wp:extent cx="1498677" cy="2075935"/>
                  <wp:effectExtent l="19050" t="0" r="6273" b="0"/>
                  <wp:docPr id="378" name="Рисунок 47" descr="C:\Users\Admin\Desktop\педагог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Desktop\педагог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7856" t="3900" r="4574" b="8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11" cy="207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              </w:t>
            </w:r>
          </w:p>
        </w:tc>
        <w:tc>
          <w:tcPr>
            <w:tcW w:w="4786" w:type="dxa"/>
          </w:tcPr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2. Конкурс - «Творческий проект -2015»</w:t>
            </w:r>
          </w:p>
          <w:p w:rsidR="00A86B83" w:rsidRDefault="00A86B83" w:rsidP="007648E2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63E62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0BF72B9C" wp14:editId="2450AF41">
                  <wp:extent cx="1513188" cy="2105618"/>
                  <wp:effectExtent l="19050" t="0" r="0" b="0"/>
                  <wp:docPr id="379" name="Рисунок 48" descr="C:\Users\Admin\Desktop\педагог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педагог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6470" t="3900" r="5987" b="8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72" cy="210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B83" w:rsidRDefault="00A86B83" w:rsidP="00A86B83">
      <w:pPr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DC6F2C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DC6F2C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DC6F2C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DC6F2C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2060"/>
          <w:sz w:val="24"/>
          <w:szCs w:val="24"/>
        </w:rPr>
        <w:lastRenderedPageBreak/>
        <w:t>НАЛИЧИЕ ПУБЛИКАЦИЙ ПО ОБОБЩЕНИЮ И РАСПРОСТРАНЕНИЮ СО</w:t>
      </w:r>
      <w:r>
        <w:rPr>
          <w:rFonts w:ascii="Times New Roman" w:hAnsi="Times New Roman"/>
          <w:b/>
          <w:color w:val="002060"/>
          <w:sz w:val="24"/>
          <w:szCs w:val="24"/>
        </w:rPr>
        <w:t>Б</w:t>
      </w:r>
      <w:r>
        <w:rPr>
          <w:rFonts w:ascii="Times New Roman" w:hAnsi="Times New Roman"/>
          <w:b/>
          <w:color w:val="002060"/>
          <w:sz w:val="24"/>
          <w:szCs w:val="24"/>
        </w:rPr>
        <w:t>СТВЕННОГО ПЕДАГОГИЧЕСКОГО ОПЫТА КАК КЛАССНОГО РУКОВОД</w:t>
      </w:r>
      <w:r>
        <w:rPr>
          <w:rFonts w:ascii="Times New Roman" w:hAnsi="Times New Roman"/>
          <w:b/>
          <w:color w:val="002060"/>
          <w:sz w:val="24"/>
          <w:szCs w:val="24"/>
        </w:rPr>
        <w:t>И</w:t>
      </w:r>
      <w:r>
        <w:rPr>
          <w:rFonts w:ascii="Times New Roman" w:hAnsi="Times New Roman"/>
          <w:b/>
          <w:color w:val="002060"/>
          <w:sz w:val="24"/>
          <w:szCs w:val="24"/>
        </w:rPr>
        <w:t>ТЕЛЯ В МЕТОДИЧЕСКИХ ИЗДАНИЯХ РАЗНОГО УРОВНЯ</w:t>
      </w:r>
    </w:p>
    <w:p w:rsidR="00DC6F2C" w:rsidRDefault="00DC6F2C" w:rsidP="00DC6F2C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 w:rsidRPr="00734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065795" wp14:editId="205AC4D9">
            <wp:extent cx="5400675" cy="3363671"/>
            <wp:effectExtent l="19050" t="0" r="9525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3004" t="2710" r="10450" b="1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68" cy="336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  <w:r w:rsidRPr="00734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3E8AE1" wp14:editId="5B62AF9B">
            <wp:extent cx="2860040" cy="4095571"/>
            <wp:effectExtent l="38100" t="57150" r="111760" b="95429"/>
            <wp:docPr id="2" name="Рисунок 27" descr="C:\Users\Admin\Desktop\пуб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уб5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765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25" cy="409941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34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F7AD4A" wp14:editId="7FBFE3DE">
            <wp:extent cx="2920832" cy="4090468"/>
            <wp:effectExtent l="38100" t="57150" r="108118" b="100532"/>
            <wp:docPr id="3" name="Рисунок 28" descr="C:\Users\Admin\Desktop\пуб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уб6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518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01" cy="409364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  <w:r w:rsidRPr="00946A9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F95C2BE" wp14:editId="2F5CE00C">
            <wp:extent cx="2859551" cy="4047826"/>
            <wp:effectExtent l="38100" t="57150" r="112249" b="86024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4093" t="16137" r="34258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60" cy="4052793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0BEAED" wp14:editId="79405345">
            <wp:extent cx="2926583" cy="4057650"/>
            <wp:effectExtent l="38100" t="57150" r="121417" b="95250"/>
            <wp:docPr id="5" name="Рисунок 29" descr="C:\Users\Admin\Desktop\пуб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уб7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10" cy="406600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C781B7" wp14:editId="07C828DE">
            <wp:extent cx="2873619" cy="4097219"/>
            <wp:effectExtent l="38100" t="57150" r="117231" b="93781"/>
            <wp:docPr id="6" name="Рисунок 2" descr="F:\Москва сбор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сква сборник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1552" r="12231" b="3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19" cy="409721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D488E5" wp14:editId="08946E2B">
            <wp:extent cx="2889739" cy="4085872"/>
            <wp:effectExtent l="38100" t="57150" r="120161" b="86078"/>
            <wp:docPr id="7" name="Рисунок 7" descr="C:\Users\Admin\Desktop\Грамоты свежие\Совушка публ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амоты свежие\Совушка публикация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81" cy="408890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 w:rsidRPr="00E07A2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1532B35" wp14:editId="2EAD63F3">
            <wp:extent cx="5961462" cy="3701561"/>
            <wp:effectExtent l="19050" t="0" r="1188" b="0"/>
            <wp:docPr id="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417" r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87" cy="370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E036FF" wp14:editId="50AAA6AF">
            <wp:extent cx="4771292" cy="3421804"/>
            <wp:effectExtent l="38100" t="57150" r="105508" b="102446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20174" t="17317" r="20197" b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61" cy="342543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 w:rsidRPr="004C4C1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DC95D71" wp14:editId="71129808">
            <wp:extent cx="5985292" cy="3719146"/>
            <wp:effectExtent l="1905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5222" r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94" cy="37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</w:p>
    <w:p w:rsidR="00DC6F2C" w:rsidRPr="00173187" w:rsidRDefault="00DC6F2C" w:rsidP="00DC6F2C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  <w:sectPr w:rsidR="00DC6F2C" w:rsidRPr="00173187" w:rsidSect="00216BC6">
          <w:pgSz w:w="11906" w:h="16838"/>
          <w:pgMar w:top="993" w:right="849" w:bottom="720" w:left="976" w:header="720" w:footer="720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space="720"/>
          <w:noEndnote/>
        </w:sectPr>
      </w:pP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5F5EE4" wp14:editId="72C857EC">
            <wp:extent cx="2872154" cy="4057625"/>
            <wp:effectExtent l="38100" t="57150" r="118696" b="95275"/>
            <wp:docPr id="11" name="Рисунок 6" descr="C:\Users\Admin\Desktop\Грамоты свежие\Справка о публик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амоты свежие\Справка о публикации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79" cy="4062464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E1E5C2" wp14:editId="1738020B">
            <wp:extent cx="2872154" cy="4057629"/>
            <wp:effectExtent l="38100" t="57150" r="118696" b="95271"/>
            <wp:docPr id="12" name="Рисунок 8" descr="C:\Users\Admin\Desktop\Грамоты свежие\Свидетельство о публикации журн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рамоты свежие\Свидетельство о публикации журнал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65" cy="405594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F2C" w:rsidRPr="00173187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b/>
          <w:color w:val="002060"/>
          <w:sz w:val="24"/>
          <w:szCs w:val="24"/>
        </w:rPr>
      </w:pPr>
    </w:p>
    <w:p w:rsidR="00DC6F2C" w:rsidRPr="00173187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5AB32D2C" wp14:editId="26D8CE46">
            <wp:extent cx="4736433" cy="3651612"/>
            <wp:effectExtent l="95250" t="114300" r="64770" b="101600"/>
            <wp:docPr id="13" name="Рисунок 9" descr="C:\Users\Admin\Desktop\2015-2016 грамоты\семина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5-2016 грамоты\семинар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9223" t="4500" b="40200"/>
                    <a:stretch>
                      <a:fillRect/>
                    </a:stretch>
                  </pic:blipFill>
                  <pic:spPr bwMode="auto">
                    <a:xfrm rot="155908">
                      <a:off x="0" y="0"/>
                      <a:ext cx="4745809" cy="36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666E0C60" wp14:editId="26DD9A84">
            <wp:extent cx="4884949" cy="4489622"/>
            <wp:effectExtent l="19050" t="19050" r="10901" b="25228"/>
            <wp:docPr id="14" name="Рисунок 3" descr="C:\Users\Admin\Desktop\пед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дсовет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1459" t="7400" b="3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49" cy="44896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2C" w:rsidRDefault="00DC6F2C" w:rsidP="00DC6F2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A86B83" w:rsidRPr="00127990" w:rsidRDefault="00A86B83" w:rsidP="00127990">
      <w:pPr>
        <w:rPr>
          <w:rFonts w:eastAsia="Calibri"/>
        </w:rPr>
      </w:pPr>
    </w:p>
    <w:sectPr w:rsidR="00A86B83" w:rsidRPr="00127990" w:rsidSect="00174858">
      <w:pgSz w:w="11906" w:h="16838"/>
      <w:pgMar w:top="709" w:right="849" w:bottom="567" w:left="1134" w:header="709" w:footer="709" w:gutter="0"/>
      <w:cols w:space="110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1E"/>
    <w:rsid w:val="0005662D"/>
    <w:rsid w:val="000625F3"/>
    <w:rsid w:val="000B0C7A"/>
    <w:rsid w:val="000C626B"/>
    <w:rsid w:val="000C6D80"/>
    <w:rsid w:val="000C7DE8"/>
    <w:rsid w:val="000D6211"/>
    <w:rsid w:val="0011780D"/>
    <w:rsid w:val="00127990"/>
    <w:rsid w:val="001560A1"/>
    <w:rsid w:val="00174858"/>
    <w:rsid w:val="001850B5"/>
    <w:rsid w:val="00191583"/>
    <w:rsid w:val="001A5CFB"/>
    <w:rsid w:val="001A7B7B"/>
    <w:rsid w:val="002000DC"/>
    <w:rsid w:val="00274092"/>
    <w:rsid w:val="0028436B"/>
    <w:rsid w:val="00293F43"/>
    <w:rsid w:val="00297767"/>
    <w:rsid w:val="0031417F"/>
    <w:rsid w:val="00332C39"/>
    <w:rsid w:val="00352190"/>
    <w:rsid w:val="0038773B"/>
    <w:rsid w:val="003D796C"/>
    <w:rsid w:val="00446367"/>
    <w:rsid w:val="00456807"/>
    <w:rsid w:val="00474767"/>
    <w:rsid w:val="00477F24"/>
    <w:rsid w:val="004B50F5"/>
    <w:rsid w:val="004F715A"/>
    <w:rsid w:val="005D2440"/>
    <w:rsid w:val="00646AEE"/>
    <w:rsid w:val="00672C70"/>
    <w:rsid w:val="006958EE"/>
    <w:rsid w:val="00710CDA"/>
    <w:rsid w:val="00760F2F"/>
    <w:rsid w:val="00766652"/>
    <w:rsid w:val="007867F7"/>
    <w:rsid w:val="007E378E"/>
    <w:rsid w:val="00817B08"/>
    <w:rsid w:val="008F576C"/>
    <w:rsid w:val="00917DFC"/>
    <w:rsid w:val="00A86B83"/>
    <w:rsid w:val="00B13320"/>
    <w:rsid w:val="00BA4F69"/>
    <w:rsid w:val="00BE27E7"/>
    <w:rsid w:val="00BF14D3"/>
    <w:rsid w:val="00BF260B"/>
    <w:rsid w:val="00BF47B9"/>
    <w:rsid w:val="00BF7F79"/>
    <w:rsid w:val="00C341E9"/>
    <w:rsid w:val="00C94A32"/>
    <w:rsid w:val="00CC1C3E"/>
    <w:rsid w:val="00CC534C"/>
    <w:rsid w:val="00CD1E21"/>
    <w:rsid w:val="00CD6A69"/>
    <w:rsid w:val="00CE494A"/>
    <w:rsid w:val="00D427F3"/>
    <w:rsid w:val="00D62ED3"/>
    <w:rsid w:val="00DB2B6E"/>
    <w:rsid w:val="00DC6F2C"/>
    <w:rsid w:val="00DE5928"/>
    <w:rsid w:val="00E87BDC"/>
    <w:rsid w:val="00EA33D1"/>
    <w:rsid w:val="00ED5A66"/>
    <w:rsid w:val="00F02D19"/>
    <w:rsid w:val="00F77C1E"/>
    <w:rsid w:val="00F93A13"/>
    <w:rsid w:val="00FD467E"/>
    <w:rsid w:val="00FD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rikova-t1965.ru/nauchno-metodicheskaya-deyatelnost-1/" TargetMode="External"/><Relationship Id="rId18" Type="http://schemas.openxmlformats.org/officeDocument/2006/relationships/hyperlink" Target="http://infourok.ru/programma_kruzhka_kukly_iz_babushkinogo_sunduchka-127457.htm" TargetMode="External"/><Relationship Id="rId26" Type="http://schemas.openxmlformats.org/officeDocument/2006/relationships/hyperlink" Target="http://konkurs2016.ru/admin/index/results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infourok.ru/user/starikova-tatyana-nikolaevna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png"/><Relationship Id="rId63" Type="http://schemas.openxmlformats.org/officeDocument/2006/relationships/theme" Target="theme/theme1.xml"/><Relationship Id="rId7" Type="http://schemas.openxmlformats.org/officeDocument/2006/relationships/hyperlink" Target="http://festival.1september.ru/authors/239-860-32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fourok.ru/urok_russkogo_yazyka_2_klass-127512.htm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://nsportal.ru/starikova-tatyana-nikolaevna" TargetMode="External"/><Relationship Id="rId24" Type="http://schemas.openxmlformats.org/officeDocument/2006/relationships/hyperlink" Target="https://infourok.ru/user/starikova-tatyana-nikolaevna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5" Type="http://schemas.openxmlformats.org/officeDocument/2006/relationships/settings" Target="settings.xml"/><Relationship Id="rId61" Type="http://schemas.openxmlformats.org/officeDocument/2006/relationships/image" Target="media/image34.jpeg"/><Relationship Id="rId19" Type="http://schemas.openxmlformats.org/officeDocument/2006/relationships/hyperlink" Target="http://infourok.ru/quottehnologii_razvivayuschego_obucheniya._sistema_l.v.zankovaquot-281225.htm" TargetMode="External"/><Relationship Id="rId14" Type="http://schemas.openxmlformats.org/officeDocument/2006/relationships/hyperlink" Target="http://starikova-t1965.ru/vneurochnaya-deyatelnost-1/" TargetMode="External"/><Relationship Id="rId22" Type="http://schemas.openxmlformats.org/officeDocument/2006/relationships/hyperlink" Target="https://infourok.ru/user/starikova-tatyana-nikolaevna" TargetMode="External"/><Relationship Id="rId27" Type="http://schemas.openxmlformats.org/officeDocument/2006/relationships/hyperlink" Target="http://starikova-t1965.ru/vneurochnaya-deyatelnost-1/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jpe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8" Type="http://schemas.openxmlformats.org/officeDocument/2006/relationships/hyperlink" Target="http://www.proshkolu.ru/user/starikova-t/" TargetMode="Externa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://infourok.ru/user/starikova-tatyana-nikolaevna" TargetMode="External"/><Relationship Id="rId17" Type="http://schemas.openxmlformats.org/officeDocument/2006/relationships/hyperlink" Target="http://infourok.ru/quotuchebno-metodicheskoe_posobie_dlya_uchiteley_nachalnyh_klassovquot-281258.htm" TargetMode="External"/><Relationship Id="rId25" Type="http://schemas.openxmlformats.org/officeDocument/2006/relationships/hyperlink" Target="https://infourok.ru/user/starikova-tatyana-nikolaevna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20" Type="http://schemas.openxmlformats.org/officeDocument/2006/relationships/hyperlink" Target="http://infourok.ru/vliyanie_multimediynyh_tehnologiy_na_kachestvo_znaniy__mladshih_shkolnikov-127443.htm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nfourok.ru/prezentaciya_k_proektu_o_valenkah_4_klass-127530.htm" TargetMode="External"/><Relationship Id="rId23" Type="http://schemas.openxmlformats.org/officeDocument/2006/relationships/hyperlink" Target="http://konkurs2016.ru/admin/index/results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png"/><Relationship Id="rId49" Type="http://schemas.openxmlformats.org/officeDocument/2006/relationships/image" Target="media/image22.jpeg"/><Relationship Id="rId57" Type="http://schemas.openxmlformats.org/officeDocument/2006/relationships/image" Target="media/image30.png"/><Relationship Id="rId10" Type="http://schemas.openxmlformats.org/officeDocument/2006/relationships/hyperlink" Target="http://e.km-school.ru/privateoffice.php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hyperlink" Target="http://www.uchmet.ru/people/user/29922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D7330-0CCC-4FD8-838A-0317FE08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2</cp:revision>
  <cp:lastPrinted>2018-11-16T09:30:00Z</cp:lastPrinted>
  <dcterms:created xsi:type="dcterms:W3CDTF">2019-11-22T09:50:00Z</dcterms:created>
  <dcterms:modified xsi:type="dcterms:W3CDTF">2019-11-22T09:50:00Z</dcterms:modified>
</cp:coreProperties>
</file>