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92" w:rsidRPr="000A36B9" w:rsidRDefault="007F6292" w:rsidP="007F6292">
      <w:pPr>
        <w:pStyle w:val="a3"/>
        <w:jc w:val="center"/>
        <w:rPr>
          <w:color w:val="000000"/>
          <w:sz w:val="28"/>
          <w:szCs w:val="28"/>
        </w:rPr>
      </w:pPr>
      <w:r w:rsidRPr="000A36B9">
        <w:rPr>
          <w:b/>
          <w:bCs/>
          <w:color w:val="000000"/>
          <w:sz w:val="28"/>
          <w:szCs w:val="28"/>
        </w:rPr>
        <w:t xml:space="preserve">Как определить спряжение слов-действий, опираясь на </w:t>
      </w:r>
      <w:proofErr w:type="spellStart"/>
      <w:r w:rsidRPr="000A36B9">
        <w:rPr>
          <w:b/>
          <w:bCs/>
          <w:color w:val="000000"/>
          <w:sz w:val="28"/>
          <w:szCs w:val="28"/>
        </w:rPr>
        <w:t>усекаемость</w:t>
      </w:r>
      <w:proofErr w:type="spellEnd"/>
      <w:r w:rsidRPr="000A36B9">
        <w:rPr>
          <w:b/>
          <w:bCs/>
          <w:color w:val="000000"/>
          <w:sz w:val="28"/>
          <w:szCs w:val="28"/>
        </w:rPr>
        <w:t>/</w:t>
      </w:r>
      <w:proofErr w:type="spellStart"/>
      <w:r w:rsidRPr="000A36B9">
        <w:rPr>
          <w:b/>
          <w:bCs/>
          <w:color w:val="000000"/>
          <w:sz w:val="28"/>
          <w:szCs w:val="28"/>
        </w:rPr>
        <w:t>неусекаемость</w:t>
      </w:r>
      <w:proofErr w:type="spellEnd"/>
      <w:r w:rsidRPr="000A36B9">
        <w:rPr>
          <w:b/>
          <w:bCs/>
          <w:color w:val="000000"/>
          <w:sz w:val="28"/>
          <w:szCs w:val="28"/>
        </w:rPr>
        <w:t xml:space="preserve"> основ?</w:t>
      </w:r>
    </w:p>
    <w:p w:rsidR="007F6292" w:rsidRPr="000A36B9" w:rsidRDefault="007F6292" w:rsidP="007F6292">
      <w:pPr>
        <w:pStyle w:val="a3"/>
        <w:rPr>
          <w:color w:val="000000"/>
          <w:sz w:val="28"/>
          <w:szCs w:val="28"/>
        </w:rPr>
      </w:pPr>
      <w:r w:rsidRPr="007F6292">
        <w:rPr>
          <w:color w:val="000000"/>
          <w:sz w:val="36"/>
          <w:szCs w:val="36"/>
        </w:rPr>
        <w:t>Ко 2 спряжению относятся слова-действия с усекаемыми основами и суффиксами </w:t>
      </w:r>
      <w:r w:rsidRPr="007F6292">
        <w:rPr>
          <w:b/>
          <w:bCs/>
          <w:color w:val="000000"/>
          <w:sz w:val="36"/>
          <w:szCs w:val="36"/>
        </w:rPr>
        <w:t>и</w:t>
      </w:r>
      <w:r w:rsidRPr="007F6292">
        <w:rPr>
          <w:color w:val="000000"/>
          <w:sz w:val="36"/>
          <w:szCs w:val="36"/>
        </w:rPr>
        <w:t>,</w:t>
      </w:r>
      <w:r w:rsidRPr="007F6292">
        <w:rPr>
          <w:b/>
          <w:bCs/>
          <w:color w:val="000000"/>
          <w:sz w:val="36"/>
          <w:szCs w:val="36"/>
        </w:rPr>
        <w:t> е</w:t>
      </w:r>
      <w:r w:rsidRPr="007F6292">
        <w:rPr>
          <w:color w:val="000000"/>
          <w:sz w:val="36"/>
          <w:szCs w:val="36"/>
        </w:rPr>
        <w:t xml:space="preserve"> и </w:t>
      </w:r>
      <w:proofErr w:type="gramStart"/>
      <w:r w:rsidRPr="007F6292">
        <w:rPr>
          <w:color w:val="000000"/>
          <w:sz w:val="36"/>
          <w:szCs w:val="36"/>
        </w:rPr>
        <w:t>суффиксом</w:t>
      </w:r>
      <w:proofErr w:type="gramEnd"/>
      <w:r w:rsidRPr="007F6292">
        <w:rPr>
          <w:color w:val="000000"/>
          <w:sz w:val="36"/>
          <w:szCs w:val="36"/>
        </w:rPr>
        <w:t> </w:t>
      </w:r>
      <w:r w:rsidRPr="007F6292">
        <w:rPr>
          <w:b/>
          <w:bCs/>
          <w:color w:val="000000"/>
          <w:sz w:val="36"/>
          <w:szCs w:val="36"/>
        </w:rPr>
        <w:t>а</w:t>
      </w:r>
      <w:r w:rsidRPr="007F6292">
        <w:rPr>
          <w:color w:val="000000"/>
          <w:sz w:val="36"/>
          <w:szCs w:val="36"/>
        </w:rPr>
        <w:t> после шипящего, </w:t>
      </w:r>
      <w:r w:rsidRPr="007F6292">
        <w:rPr>
          <w:b/>
          <w:bCs/>
          <w:color w:val="000000"/>
          <w:sz w:val="36"/>
          <w:szCs w:val="36"/>
        </w:rPr>
        <w:t>все остальные</w:t>
      </w:r>
      <w:r w:rsidRPr="007F6292">
        <w:rPr>
          <w:color w:val="000000"/>
          <w:sz w:val="36"/>
          <w:szCs w:val="36"/>
        </w:rPr>
        <w:t> слова-действия </w:t>
      </w:r>
      <w:r w:rsidRPr="007F6292">
        <w:rPr>
          <w:b/>
          <w:bCs/>
          <w:color w:val="000000"/>
          <w:sz w:val="36"/>
          <w:szCs w:val="36"/>
        </w:rPr>
        <w:t>относятся к 1 спряжению </w:t>
      </w:r>
      <w:r w:rsidRPr="007F6292">
        <w:rPr>
          <w:i/>
          <w:iCs/>
          <w:color w:val="000000"/>
          <w:sz w:val="36"/>
          <w:szCs w:val="36"/>
        </w:rPr>
        <w:t>(правило постепенно  уточняется несколькими словами-исключениями)</w:t>
      </w:r>
      <w:r w:rsidRPr="007F6292">
        <w:rPr>
          <w:b/>
          <w:bCs/>
          <w:color w:val="000000"/>
          <w:sz w:val="36"/>
          <w:szCs w:val="36"/>
        </w:rPr>
        <w:t>.</w:t>
      </w:r>
      <w:r w:rsidRPr="007F6292">
        <w:rPr>
          <w:color w:val="000000"/>
          <w:sz w:val="36"/>
          <w:szCs w:val="36"/>
        </w:rPr>
        <w:br/>
      </w:r>
      <w:r w:rsidRPr="000A36B9">
        <w:rPr>
          <w:color w:val="000000"/>
          <w:sz w:val="28"/>
          <w:szCs w:val="28"/>
        </w:rPr>
        <w:br/>
        <w:t>Схема может выглядеть так:</w:t>
      </w:r>
      <w:r w:rsidRPr="000A36B9">
        <w:rPr>
          <w:color w:val="000000"/>
          <w:sz w:val="28"/>
          <w:szCs w:val="28"/>
        </w:rPr>
        <w:br/>
        <w:t>2 спряжение:</w:t>
      </w:r>
      <w:r w:rsidRPr="000A36B9">
        <w:rPr>
          <w:color w:val="000000"/>
          <w:sz w:val="28"/>
          <w:szCs w:val="28"/>
        </w:rPr>
        <w:br/>
        <w:t> </w:t>
      </w:r>
      <w:proofErr w:type="gramStart"/>
      <w:r w:rsidRPr="000A36B9">
        <w:rPr>
          <w:color w:val="000000"/>
          <w:sz w:val="28"/>
          <w:szCs w:val="28"/>
        </w:rPr>
        <w:t>-</w:t>
      </w:r>
      <w:proofErr w:type="spellStart"/>
      <w:r w:rsidRPr="000A36B9">
        <w:rPr>
          <w:color w:val="000000"/>
          <w:sz w:val="28"/>
          <w:szCs w:val="28"/>
          <w:u w:val="single"/>
        </w:rPr>
        <w:t>и</w:t>
      </w:r>
      <w:proofErr w:type="gramEnd"/>
      <w:r w:rsidRPr="000A36B9">
        <w:rPr>
          <w:color w:val="000000"/>
          <w:sz w:val="28"/>
          <w:szCs w:val="28"/>
          <w:u w:val="single"/>
        </w:rPr>
        <w:t>ть</w:t>
      </w:r>
      <w:proofErr w:type="spellEnd"/>
      <w:r w:rsidRPr="000A36B9">
        <w:rPr>
          <w:color w:val="000000"/>
          <w:sz w:val="28"/>
          <w:szCs w:val="28"/>
          <w:u w:val="single"/>
        </w:rPr>
        <w:t> </w:t>
      </w:r>
      <w:r w:rsidRPr="000A36B9">
        <w:rPr>
          <w:color w:val="000000"/>
          <w:sz w:val="28"/>
          <w:szCs w:val="28"/>
        </w:rPr>
        <w:t>- У -</w:t>
      </w:r>
      <w:r w:rsidRPr="000A36B9">
        <w:rPr>
          <w:color w:val="000000"/>
          <w:sz w:val="28"/>
          <w:szCs w:val="28"/>
        </w:rPr>
        <w:br/>
        <w:t> -</w:t>
      </w:r>
      <w:proofErr w:type="spellStart"/>
      <w:r w:rsidRPr="000A36B9">
        <w:rPr>
          <w:color w:val="000000"/>
          <w:sz w:val="28"/>
          <w:szCs w:val="28"/>
          <w:u w:val="single"/>
        </w:rPr>
        <w:t>еть</w:t>
      </w:r>
      <w:proofErr w:type="spellEnd"/>
      <w:r w:rsidRPr="000A36B9">
        <w:rPr>
          <w:color w:val="000000"/>
          <w:sz w:val="28"/>
          <w:szCs w:val="28"/>
        </w:rPr>
        <w:t> - У -              </w:t>
      </w:r>
      <w:r w:rsidRPr="000A36B9">
        <w:rPr>
          <w:color w:val="000000"/>
          <w:sz w:val="28"/>
          <w:szCs w:val="28"/>
        </w:rPr>
        <w:br/>
        <w:t>-</w:t>
      </w:r>
      <w:r w:rsidRPr="000A36B9">
        <w:rPr>
          <w:color w:val="000000"/>
          <w:sz w:val="28"/>
          <w:szCs w:val="28"/>
          <w:u w:val="single"/>
        </w:rPr>
        <w:t>шип</w:t>
      </w:r>
      <w:r w:rsidRPr="000A36B9">
        <w:rPr>
          <w:color w:val="000000"/>
          <w:sz w:val="28"/>
          <w:szCs w:val="28"/>
        </w:rPr>
        <w:t>. </w:t>
      </w:r>
      <w:proofErr w:type="spellStart"/>
      <w:r w:rsidRPr="000A36B9">
        <w:rPr>
          <w:color w:val="000000"/>
          <w:sz w:val="28"/>
          <w:szCs w:val="28"/>
          <w:u w:val="single"/>
        </w:rPr>
        <w:t>ать</w:t>
      </w:r>
      <w:proofErr w:type="spellEnd"/>
      <w:r w:rsidRPr="000A36B9">
        <w:rPr>
          <w:color w:val="000000"/>
          <w:sz w:val="28"/>
          <w:szCs w:val="28"/>
        </w:rPr>
        <w:t> - У</w:t>
      </w:r>
      <w:r w:rsidRPr="000A36B9">
        <w:rPr>
          <w:color w:val="000000"/>
          <w:sz w:val="28"/>
          <w:szCs w:val="28"/>
        </w:rPr>
        <w:br/>
      </w:r>
      <w:r w:rsidRPr="000A36B9">
        <w:rPr>
          <w:b/>
          <w:bCs/>
          <w:color w:val="000000"/>
          <w:sz w:val="28"/>
          <w:szCs w:val="28"/>
        </w:rPr>
        <w:t>!   +г</w:t>
      </w:r>
      <w:r w:rsidRPr="000A36B9">
        <w:rPr>
          <w:b/>
          <w:bCs/>
          <w:i/>
          <w:iCs/>
          <w:color w:val="000000"/>
          <w:sz w:val="28"/>
          <w:szCs w:val="28"/>
          <w:u w:val="single"/>
        </w:rPr>
        <w:t>нать (исключение)</w:t>
      </w:r>
      <w:r w:rsidRPr="000A36B9">
        <w:rPr>
          <w:b/>
          <w:bCs/>
          <w:color w:val="000000"/>
          <w:sz w:val="28"/>
          <w:szCs w:val="28"/>
        </w:rPr>
        <w:t> -2 спряжение</w:t>
      </w:r>
      <w:r w:rsidRPr="000A36B9">
        <w:rPr>
          <w:b/>
          <w:bCs/>
          <w:color w:val="000000"/>
          <w:sz w:val="28"/>
          <w:szCs w:val="28"/>
        </w:rPr>
        <w:br/>
        <w:t>! - стел</w:t>
      </w:r>
      <w:r w:rsidRPr="000A36B9">
        <w:rPr>
          <w:b/>
          <w:bCs/>
          <w:color w:val="000000"/>
          <w:sz w:val="28"/>
          <w:szCs w:val="28"/>
          <w:u w:val="single"/>
        </w:rPr>
        <w:t>ить</w:t>
      </w:r>
      <w:r w:rsidRPr="000A36B9">
        <w:rPr>
          <w:b/>
          <w:bCs/>
          <w:color w:val="000000"/>
          <w:sz w:val="28"/>
          <w:szCs w:val="28"/>
        </w:rPr>
        <w:t> = ст</w:t>
      </w:r>
      <w:r w:rsidRPr="000A36B9">
        <w:rPr>
          <w:b/>
          <w:bCs/>
          <w:color w:val="000000"/>
          <w:sz w:val="28"/>
          <w:szCs w:val="28"/>
          <w:u w:val="single"/>
        </w:rPr>
        <w:t>лать</w:t>
      </w:r>
      <w:r w:rsidRPr="000A36B9">
        <w:rPr>
          <w:b/>
          <w:bCs/>
          <w:color w:val="000000"/>
          <w:sz w:val="28"/>
          <w:szCs w:val="28"/>
        </w:rPr>
        <w:t>  - 1 спряжение</w:t>
      </w:r>
      <w:r w:rsidRPr="000A36B9">
        <w:rPr>
          <w:color w:val="000000"/>
          <w:sz w:val="28"/>
          <w:szCs w:val="28"/>
        </w:rPr>
        <w:br/>
      </w:r>
      <w:r w:rsidRPr="000A36B9">
        <w:rPr>
          <w:b/>
          <w:bCs/>
          <w:color w:val="000000"/>
          <w:sz w:val="28"/>
          <w:szCs w:val="28"/>
        </w:rPr>
        <w:t>! - бр</w:t>
      </w:r>
      <w:r w:rsidRPr="000A36B9">
        <w:rPr>
          <w:b/>
          <w:bCs/>
          <w:color w:val="000000"/>
          <w:sz w:val="28"/>
          <w:szCs w:val="28"/>
          <w:u w:val="single"/>
        </w:rPr>
        <w:t>ить</w:t>
      </w:r>
      <w:r w:rsidRPr="000A36B9">
        <w:rPr>
          <w:b/>
          <w:bCs/>
          <w:color w:val="000000"/>
          <w:sz w:val="28"/>
          <w:szCs w:val="28"/>
        </w:rPr>
        <w:t xml:space="preserve"> - </w:t>
      </w:r>
      <w:proofErr w:type="spellStart"/>
      <w:r w:rsidRPr="000A36B9">
        <w:rPr>
          <w:b/>
          <w:bCs/>
          <w:color w:val="000000"/>
          <w:sz w:val="28"/>
          <w:szCs w:val="28"/>
        </w:rPr>
        <w:t>н</w:t>
      </w:r>
      <w:proofErr w:type="spellEnd"/>
      <w:r w:rsidRPr="000A36B9">
        <w:rPr>
          <w:b/>
          <w:bCs/>
          <w:color w:val="000000"/>
          <w:sz w:val="28"/>
          <w:szCs w:val="28"/>
        </w:rPr>
        <w:t>/у - 1 спряжение</w:t>
      </w:r>
      <w:r w:rsidRPr="000A36B9">
        <w:rPr>
          <w:b/>
          <w:bCs/>
          <w:color w:val="000000"/>
          <w:sz w:val="28"/>
          <w:szCs w:val="28"/>
        </w:rPr>
        <w:br/>
        <w:t>! - хот</w:t>
      </w:r>
      <w:r w:rsidRPr="000A36B9">
        <w:rPr>
          <w:b/>
          <w:bCs/>
          <w:color w:val="000000"/>
          <w:sz w:val="28"/>
          <w:szCs w:val="28"/>
          <w:u w:val="single"/>
        </w:rPr>
        <w:t>еть </w:t>
      </w:r>
      <w:r w:rsidRPr="000A36B9">
        <w:rPr>
          <w:b/>
          <w:bCs/>
          <w:color w:val="000000"/>
          <w:sz w:val="28"/>
          <w:szCs w:val="28"/>
        </w:rPr>
        <w:t>- разноспрягаемый: в ед. ч. 1 - спряжение, во мн. - 2 спряжение</w:t>
      </w:r>
    </w:p>
    <w:p w:rsidR="007F6292" w:rsidRPr="007F6292" w:rsidRDefault="007F6292" w:rsidP="007F6292">
      <w:pPr>
        <w:pStyle w:val="a3"/>
        <w:jc w:val="center"/>
        <w:rPr>
          <w:b/>
          <w:color w:val="000000"/>
          <w:sz w:val="32"/>
          <w:szCs w:val="32"/>
          <w:u w:val="single"/>
        </w:rPr>
      </w:pPr>
      <w:r w:rsidRPr="007F6292">
        <w:rPr>
          <w:b/>
          <w:color w:val="000000"/>
          <w:sz w:val="32"/>
          <w:szCs w:val="32"/>
          <w:u w:val="single"/>
        </w:rPr>
        <w:t>Как мы рассуждаем?</w:t>
      </w:r>
    </w:p>
    <w:p w:rsidR="007F6292" w:rsidRPr="000A36B9" w:rsidRDefault="007F6292" w:rsidP="007F6292">
      <w:pPr>
        <w:pStyle w:val="a3"/>
        <w:rPr>
          <w:color w:val="000000"/>
          <w:sz w:val="28"/>
          <w:szCs w:val="28"/>
        </w:rPr>
      </w:pPr>
      <w:r w:rsidRPr="000A36B9">
        <w:rPr>
          <w:color w:val="000000"/>
          <w:sz w:val="28"/>
          <w:szCs w:val="28"/>
        </w:rPr>
        <w:t xml:space="preserve">       1. </w:t>
      </w:r>
      <w:proofErr w:type="spellStart"/>
      <w:r w:rsidRPr="000A36B9">
        <w:rPr>
          <w:color w:val="000000"/>
          <w:sz w:val="28"/>
          <w:szCs w:val="28"/>
        </w:rPr>
        <w:t>бега_</w:t>
      </w:r>
      <w:proofErr w:type="gramStart"/>
      <w:r w:rsidRPr="000A36B9">
        <w:rPr>
          <w:color w:val="000000"/>
          <w:sz w:val="28"/>
          <w:szCs w:val="28"/>
        </w:rPr>
        <w:t>т</w:t>
      </w:r>
      <w:proofErr w:type="spellEnd"/>
      <w:proofErr w:type="gramEnd"/>
      <w:r w:rsidRPr="000A36B9">
        <w:rPr>
          <w:color w:val="000000"/>
          <w:sz w:val="28"/>
          <w:szCs w:val="28"/>
        </w:rPr>
        <w:t xml:space="preserve"> - ?</w:t>
      </w:r>
    </w:p>
    <w:p w:rsidR="007F6292" w:rsidRPr="000A36B9" w:rsidRDefault="007F6292" w:rsidP="007F6292">
      <w:pPr>
        <w:pStyle w:val="a3"/>
        <w:numPr>
          <w:ilvl w:val="0"/>
          <w:numId w:val="1"/>
        </w:num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hd w:val="clear" w:color="auto" w:fill="FFFFFF"/>
        <w:rPr>
          <w:color w:val="000000"/>
          <w:sz w:val="28"/>
          <w:szCs w:val="28"/>
        </w:rPr>
      </w:pPr>
      <w:r w:rsidRPr="000A36B9">
        <w:rPr>
          <w:color w:val="000000"/>
          <w:sz w:val="28"/>
          <w:szCs w:val="28"/>
        </w:rPr>
        <w:t>ставим слово в инфинитив (неопределённую форму)- бегать-</w:t>
      </w:r>
    </w:p>
    <w:p w:rsidR="007F6292" w:rsidRPr="000A36B9" w:rsidRDefault="007F6292" w:rsidP="007F6292">
      <w:pPr>
        <w:pStyle w:val="a3"/>
        <w:numPr>
          <w:ilvl w:val="0"/>
          <w:numId w:val="1"/>
        </w:num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hd w:val="clear" w:color="auto" w:fill="FFFFFF"/>
        <w:rPr>
          <w:color w:val="000000"/>
          <w:sz w:val="28"/>
          <w:szCs w:val="28"/>
        </w:rPr>
      </w:pPr>
      <w:r w:rsidRPr="000A36B9">
        <w:rPr>
          <w:color w:val="000000"/>
          <w:sz w:val="28"/>
          <w:szCs w:val="28"/>
        </w:rPr>
        <w:t xml:space="preserve">слово заканчивается на </w:t>
      </w:r>
      <w:proofErr w:type="gramStart"/>
      <w:r w:rsidRPr="000A36B9">
        <w:rPr>
          <w:color w:val="000000"/>
          <w:sz w:val="28"/>
          <w:szCs w:val="28"/>
        </w:rPr>
        <w:t>-</w:t>
      </w:r>
      <w:proofErr w:type="spellStart"/>
      <w:r w:rsidRPr="000A36B9">
        <w:rPr>
          <w:color w:val="000000"/>
          <w:sz w:val="28"/>
          <w:szCs w:val="28"/>
        </w:rPr>
        <w:t>а</w:t>
      </w:r>
      <w:proofErr w:type="gramEnd"/>
      <w:r w:rsidRPr="000A36B9">
        <w:rPr>
          <w:color w:val="000000"/>
          <w:sz w:val="28"/>
          <w:szCs w:val="28"/>
        </w:rPr>
        <w:t>ть</w:t>
      </w:r>
      <w:proofErr w:type="spellEnd"/>
      <w:r w:rsidRPr="000A36B9">
        <w:rPr>
          <w:color w:val="000000"/>
          <w:sz w:val="28"/>
          <w:szCs w:val="28"/>
        </w:rPr>
        <w:t xml:space="preserve"> - бег</w:t>
      </w:r>
      <w:r w:rsidRPr="000A36B9">
        <w:rPr>
          <w:b/>
          <w:bCs/>
          <w:color w:val="000000"/>
          <w:sz w:val="28"/>
          <w:szCs w:val="28"/>
          <w:u w:val="single"/>
        </w:rPr>
        <w:t>а</w:t>
      </w:r>
      <w:r w:rsidRPr="000A36B9">
        <w:rPr>
          <w:color w:val="000000"/>
          <w:sz w:val="28"/>
          <w:szCs w:val="28"/>
          <w:u w:val="single"/>
        </w:rPr>
        <w:t>ть</w:t>
      </w:r>
      <w:r w:rsidRPr="000A36B9">
        <w:rPr>
          <w:color w:val="000000"/>
          <w:sz w:val="28"/>
          <w:szCs w:val="28"/>
        </w:rPr>
        <w:t> </w:t>
      </w:r>
    </w:p>
    <w:p w:rsidR="007F6292" w:rsidRPr="000A36B9" w:rsidRDefault="007F6292" w:rsidP="007F6292">
      <w:pPr>
        <w:pStyle w:val="a3"/>
        <w:numPr>
          <w:ilvl w:val="0"/>
          <w:numId w:val="1"/>
        </w:num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hd w:val="clear" w:color="auto" w:fill="FFFFFF"/>
        <w:rPr>
          <w:color w:val="000000"/>
          <w:sz w:val="28"/>
          <w:szCs w:val="28"/>
        </w:rPr>
      </w:pPr>
      <w:r w:rsidRPr="000A36B9">
        <w:rPr>
          <w:color w:val="000000"/>
          <w:sz w:val="28"/>
          <w:szCs w:val="28"/>
        </w:rPr>
        <w:t xml:space="preserve">смотрим на букву перед </w:t>
      </w:r>
      <w:proofErr w:type="gramStart"/>
      <w:r w:rsidRPr="000A36B9">
        <w:rPr>
          <w:color w:val="000000"/>
          <w:sz w:val="28"/>
          <w:szCs w:val="28"/>
        </w:rPr>
        <w:t>-</w:t>
      </w:r>
      <w:r w:rsidRPr="000A36B9">
        <w:rPr>
          <w:b/>
          <w:bCs/>
          <w:color w:val="000000"/>
          <w:sz w:val="28"/>
          <w:szCs w:val="28"/>
        </w:rPr>
        <w:t>а</w:t>
      </w:r>
      <w:proofErr w:type="gramEnd"/>
      <w:r w:rsidRPr="000A36B9">
        <w:rPr>
          <w:color w:val="000000"/>
          <w:sz w:val="28"/>
          <w:szCs w:val="28"/>
        </w:rPr>
        <w:t> - бе</w:t>
      </w:r>
      <w:r w:rsidRPr="000A36B9">
        <w:rPr>
          <w:b/>
          <w:bCs/>
          <w:color w:val="000000"/>
          <w:sz w:val="28"/>
          <w:szCs w:val="28"/>
        </w:rPr>
        <w:t>г</w:t>
      </w:r>
      <w:r w:rsidRPr="000A36B9">
        <w:rPr>
          <w:color w:val="000000"/>
          <w:sz w:val="28"/>
          <w:szCs w:val="28"/>
          <w:u w:val="single"/>
        </w:rPr>
        <w:t>а</w:t>
      </w:r>
      <w:r w:rsidRPr="000A36B9">
        <w:rPr>
          <w:color w:val="000000"/>
          <w:sz w:val="28"/>
          <w:szCs w:val="28"/>
        </w:rPr>
        <w:t>ть-</w:t>
      </w:r>
    </w:p>
    <w:p w:rsidR="007F6292" w:rsidRPr="000A36B9" w:rsidRDefault="007F6292" w:rsidP="007F6292">
      <w:pPr>
        <w:pStyle w:val="a3"/>
        <w:numPr>
          <w:ilvl w:val="0"/>
          <w:numId w:val="1"/>
        </w:num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hd w:val="clear" w:color="auto" w:fill="FFFFFF"/>
        <w:rPr>
          <w:color w:val="000000"/>
          <w:sz w:val="28"/>
          <w:szCs w:val="28"/>
        </w:rPr>
      </w:pPr>
      <w:proofErr w:type="gramStart"/>
      <w:r w:rsidRPr="000A36B9">
        <w:rPr>
          <w:b/>
          <w:bCs/>
          <w:color w:val="000000"/>
          <w:sz w:val="28"/>
          <w:szCs w:val="28"/>
        </w:rPr>
        <w:t>г</w:t>
      </w:r>
      <w:proofErr w:type="gramEnd"/>
      <w:r w:rsidRPr="000A36B9">
        <w:rPr>
          <w:b/>
          <w:bCs/>
          <w:color w:val="000000"/>
          <w:sz w:val="28"/>
          <w:szCs w:val="28"/>
        </w:rPr>
        <w:t> </w:t>
      </w:r>
      <w:r w:rsidRPr="000A36B9">
        <w:rPr>
          <w:color w:val="000000"/>
          <w:sz w:val="28"/>
          <w:szCs w:val="28"/>
        </w:rPr>
        <w:t>- не шипящий - значит, слово бе</w:t>
      </w:r>
      <w:r w:rsidRPr="000A36B9">
        <w:rPr>
          <w:b/>
          <w:bCs/>
          <w:color w:val="000000"/>
          <w:sz w:val="28"/>
          <w:szCs w:val="28"/>
        </w:rPr>
        <w:t>г</w:t>
      </w:r>
      <w:r w:rsidRPr="000A36B9">
        <w:rPr>
          <w:color w:val="000000"/>
          <w:sz w:val="28"/>
          <w:szCs w:val="28"/>
          <w:u w:val="single"/>
        </w:rPr>
        <w:t>а</w:t>
      </w:r>
      <w:r w:rsidRPr="000A36B9">
        <w:rPr>
          <w:color w:val="000000"/>
          <w:sz w:val="28"/>
          <w:szCs w:val="28"/>
        </w:rPr>
        <w:t>ть - </w:t>
      </w:r>
      <w:r w:rsidRPr="000A36B9">
        <w:rPr>
          <w:b/>
          <w:bCs/>
          <w:color w:val="000000"/>
          <w:sz w:val="28"/>
          <w:szCs w:val="28"/>
        </w:rPr>
        <w:t>1</w:t>
      </w:r>
      <w:r w:rsidRPr="000A36B9">
        <w:rPr>
          <w:color w:val="000000"/>
          <w:sz w:val="28"/>
          <w:szCs w:val="28"/>
        </w:rPr>
        <w:t> спряжения</w:t>
      </w:r>
    </w:p>
    <w:p w:rsidR="007F6292" w:rsidRPr="000A36B9" w:rsidRDefault="007F6292" w:rsidP="007F6292">
      <w:pPr>
        <w:pStyle w:val="a3"/>
        <w:numPr>
          <w:ilvl w:val="0"/>
          <w:numId w:val="1"/>
        </w:num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hd w:val="clear" w:color="auto" w:fill="FFFFFF"/>
        <w:rPr>
          <w:color w:val="000000"/>
          <w:sz w:val="28"/>
          <w:szCs w:val="28"/>
        </w:rPr>
      </w:pPr>
      <w:r w:rsidRPr="000A36B9">
        <w:rPr>
          <w:color w:val="000000"/>
          <w:sz w:val="28"/>
          <w:szCs w:val="28"/>
        </w:rPr>
        <w:t>пишем в окончании букву </w:t>
      </w:r>
      <w:r w:rsidRPr="000A36B9">
        <w:rPr>
          <w:b/>
          <w:bCs/>
          <w:color w:val="000000"/>
          <w:sz w:val="28"/>
          <w:szCs w:val="28"/>
        </w:rPr>
        <w:t>е </w:t>
      </w:r>
      <w:r w:rsidRPr="000A36B9">
        <w:rPr>
          <w:color w:val="000000"/>
          <w:sz w:val="28"/>
          <w:szCs w:val="28"/>
        </w:rPr>
        <w:t>- бега</w:t>
      </w:r>
      <w:r w:rsidRPr="000A36B9">
        <w:rPr>
          <w:b/>
          <w:bCs/>
          <w:color w:val="000000"/>
          <w:sz w:val="28"/>
          <w:szCs w:val="28"/>
          <w:u w:val="single"/>
        </w:rPr>
        <w:t>е</w:t>
      </w:r>
      <w:r w:rsidRPr="000A36B9">
        <w:rPr>
          <w:color w:val="000000"/>
          <w:sz w:val="28"/>
          <w:szCs w:val="28"/>
          <w:u w:val="single"/>
        </w:rPr>
        <w:t>т</w:t>
      </w:r>
    </w:p>
    <w:p w:rsidR="007F6292" w:rsidRPr="000A36B9" w:rsidRDefault="007F6292" w:rsidP="007F6292">
      <w:pPr>
        <w:pStyle w:val="a3"/>
        <w:shd w:val="clear" w:color="auto" w:fill="F9F9F7"/>
        <w:rPr>
          <w:color w:val="000000"/>
          <w:sz w:val="28"/>
          <w:szCs w:val="28"/>
        </w:rPr>
      </w:pPr>
      <w:r w:rsidRPr="000A36B9">
        <w:rPr>
          <w:color w:val="000000"/>
          <w:sz w:val="28"/>
          <w:szCs w:val="28"/>
        </w:rPr>
        <w:t xml:space="preserve">       2. </w:t>
      </w:r>
      <w:proofErr w:type="spellStart"/>
      <w:r w:rsidRPr="000A36B9">
        <w:rPr>
          <w:color w:val="000000"/>
          <w:sz w:val="28"/>
          <w:szCs w:val="28"/>
        </w:rPr>
        <w:t>держ_т</w:t>
      </w:r>
      <w:proofErr w:type="spellEnd"/>
      <w:proofErr w:type="gramStart"/>
      <w:r w:rsidRPr="000A36B9">
        <w:rPr>
          <w:color w:val="000000"/>
          <w:sz w:val="28"/>
          <w:szCs w:val="28"/>
        </w:rPr>
        <w:t xml:space="preserve"> - ?</w:t>
      </w:r>
      <w:proofErr w:type="gramEnd"/>
    </w:p>
    <w:p w:rsidR="007F6292" w:rsidRPr="000A36B9" w:rsidRDefault="007F6292" w:rsidP="007F6292">
      <w:pPr>
        <w:pStyle w:val="a3"/>
        <w:numPr>
          <w:ilvl w:val="0"/>
          <w:numId w:val="2"/>
        </w:num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hd w:val="clear" w:color="auto" w:fill="FFFFFF"/>
        <w:rPr>
          <w:color w:val="000000"/>
          <w:sz w:val="28"/>
          <w:szCs w:val="28"/>
        </w:rPr>
      </w:pPr>
      <w:r w:rsidRPr="000A36B9">
        <w:rPr>
          <w:color w:val="000000"/>
          <w:sz w:val="28"/>
          <w:szCs w:val="28"/>
        </w:rPr>
        <w:t>ставим слово в инфинитив (неопределённую форму)- держ</w:t>
      </w:r>
      <w:r w:rsidRPr="000A36B9">
        <w:rPr>
          <w:color w:val="000000"/>
          <w:sz w:val="28"/>
          <w:szCs w:val="28"/>
          <w:u w:val="single"/>
        </w:rPr>
        <w:t>ать</w:t>
      </w:r>
      <w:r w:rsidRPr="000A36B9">
        <w:rPr>
          <w:color w:val="000000"/>
          <w:sz w:val="28"/>
          <w:szCs w:val="28"/>
        </w:rPr>
        <w:t>-</w:t>
      </w:r>
    </w:p>
    <w:p w:rsidR="007F6292" w:rsidRPr="000A36B9" w:rsidRDefault="007F6292" w:rsidP="007F6292">
      <w:pPr>
        <w:pStyle w:val="a3"/>
        <w:numPr>
          <w:ilvl w:val="0"/>
          <w:numId w:val="2"/>
        </w:num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hd w:val="clear" w:color="auto" w:fill="FFFFFF"/>
        <w:rPr>
          <w:color w:val="000000"/>
          <w:sz w:val="28"/>
          <w:szCs w:val="28"/>
        </w:rPr>
      </w:pPr>
      <w:r w:rsidRPr="000A36B9">
        <w:rPr>
          <w:color w:val="000000"/>
          <w:sz w:val="28"/>
          <w:szCs w:val="28"/>
        </w:rPr>
        <w:t xml:space="preserve">слово заканчивается на </w:t>
      </w:r>
      <w:proofErr w:type="gramStart"/>
      <w:r w:rsidRPr="000A36B9">
        <w:rPr>
          <w:color w:val="000000"/>
          <w:sz w:val="28"/>
          <w:szCs w:val="28"/>
        </w:rPr>
        <w:t>-</w:t>
      </w:r>
      <w:proofErr w:type="spellStart"/>
      <w:r w:rsidRPr="000A36B9">
        <w:rPr>
          <w:color w:val="000000"/>
          <w:sz w:val="28"/>
          <w:szCs w:val="28"/>
        </w:rPr>
        <w:t>а</w:t>
      </w:r>
      <w:proofErr w:type="gramEnd"/>
      <w:r w:rsidRPr="000A36B9">
        <w:rPr>
          <w:color w:val="000000"/>
          <w:sz w:val="28"/>
          <w:szCs w:val="28"/>
        </w:rPr>
        <w:t>ть</w:t>
      </w:r>
      <w:proofErr w:type="spellEnd"/>
      <w:r w:rsidRPr="000A36B9">
        <w:rPr>
          <w:color w:val="000000"/>
          <w:sz w:val="28"/>
          <w:szCs w:val="28"/>
        </w:rPr>
        <w:t xml:space="preserve"> -держ</w:t>
      </w:r>
      <w:r w:rsidRPr="000A36B9">
        <w:rPr>
          <w:b/>
          <w:bCs/>
          <w:color w:val="000000"/>
          <w:sz w:val="28"/>
          <w:szCs w:val="28"/>
          <w:u w:val="single"/>
        </w:rPr>
        <w:t>а</w:t>
      </w:r>
      <w:r w:rsidRPr="000A36B9">
        <w:rPr>
          <w:color w:val="000000"/>
          <w:sz w:val="28"/>
          <w:szCs w:val="28"/>
          <w:u w:val="single"/>
        </w:rPr>
        <w:t>ть</w:t>
      </w:r>
      <w:r w:rsidRPr="000A36B9">
        <w:rPr>
          <w:color w:val="000000"/>
          <w:sz w:val="28"/>
          <w:szCs w:val="28"/>
        </w:rPr>
        <w:t> </w:t>
      </w:r>
    </w:p>
    <w:p w:rsidR="007F6292" w:rsidRPr="000A36B9" w:rsidRDefault="007F6292" w:rsidP="007F6292">
      <w:pPr>
        <w:pStyle w:val="a3"/>
        <w:numPr>
          <w:ilvl w:val="0"/>
          <w:numId w:val="2"/>
        </w:num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hd w:val="clear" w:color="auto" w:fill="FFFFFF"/>
        <w:rPr>
          <w:color w:val="000000"/>
          <w:sz w:val="28"/>
          <w:szCs w:val="28"/>
        </w:rPr>
      </w:pPr>
      <w:r w:rsidRPr="000A36B9">
        <w:rPr>
          <w:color w:val="000000"/>
          <w:sz w:val="28"/>
          <w:szCs w:val="28"/>
        </w:rPr>
        <w:t xml:space="preserve">смотрим на букву перед суффиксом </w:t>
      </w:r>
      <w:proofErr w:type="gramStart"/>
      <w:r w:rsidRPr="000A36B9">
        <w:rPr>
          <w:color w:val="000000"/>
          <w:sz w:val="28"/>
          <w:szCs w:val="28"/>
        </w:rPr>
        <w:t>-</w:t>
      </w:r>
      <w:r w:rsidRPr="000A36B9">
        <w:rPr>
          <w:b/>
          <w:bCs/>
          <w:color w:val="000000"/>
          <w:sz w:val="28"/>
          <w:szCs w:val="28"/>
        </w:rPr>
        <w:t>а</w:t>
      </w:r>
      <w:proofErr w:type="gramEnd"/>
      <w:r w:rsidRPr="000A36B9">
        <w:rPr>
          <w:color w:val="000000"/>
          <w:sz w:val="28"/>
          <w:szCs w:val="28"/>
        </w:rPr>
        <w:t> - дер</w:t>
      </w:r>
      <w:r w:rsidRPr="000A36B9">
        <w:rPr>
          <w:b/>
          <w:bCs/>
          <w:color w:val="000000"/>
          <w:sz w:val="28"/>
          <w:szCs w:val="28"/>
          <w:u w:val="single"/>
        </w:rPr>
        <w:t>ж</w:t>
      </w:r>
      <w:r w:rsidRPr="000A36B9">
        <w:rPr>
          <w:color w:val="000000"/>
          <w:sz w:val="28"/>
          <w:szCs w:val="28"/>
          <w:u w:val="single"/>
        </w:rPr>
        <w:t>ать</w:t>
      </w:r>
      <w:r w:rsidRPr="000A36B9">
        <w:rPr>
          <w:color w:val="000000"/>
          <w:sz w:val="28"/>
          <w:szCs w:val="28"/>
        </w:rPr>
        <w:t>-(поскольку к 1 спряжению относятся слова с суффиксом  </w:t>
      </w:r>
      <w:r w:rsidRPr="000A36B9">
        <w:rPr>
          <w:b/>
          <w:bCs/>
          <w:color w:val="000000"/>
          <w:sz w:val="28"/>
          <w:szCs w:val="28"/>
        </w:rPr>
        <w:t>а</w:t>
      </w:r>
      <w:r w:rsidRPr="000A36B9">
        <w:rPr>
          <w:color w:val="000000"/>
          <w:sz w:val="28"/>
          <w:szCs w:val="28"/>
        </w:rPr>
        <w:t xml:space="preserve">с </w:t>
      </w:r>
      <w:proofErr w:type="spellStart"/>
      <w:r w:rsidRPr="000A36B9">
        <w:rPr>
          <w:color w:val="000000"/>
          <w:sz w:val="28"/>
          <w:szCs w:val="28"/>
        </w:rPr>
        <w:t>неусекаемой</w:t>
      </w:r>
      <w:proofErr w:type="spellEnd"/>
      <w:r w:rsidRPr="000A36B9">
        <w:rPr>
          <w:color w:val="000000"/>
          <w:sz w:val="28"/>
          <w:szCs w:val="28"/>
        </w:rPr>
        <w:t xml:space="preserve"> основой)</w:t>
      </w:r>
    </w:p>
    <w:p w:rsidR="007F6292" w:rsidRPr="000A36B9" w:rsidRDefault="007F6292" w:rsidP="007F6292">
      <w:pPr>
        <w:pStyle w:val="a3"/>
        <w:numPr>
          <w:ilvl w:val="0"/>
          <w:numId w:val="2"/>
        </w:num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hd w:val="clear" w:color="auto" w:fill="FFFFFF"/>
        <w:rPr>
          <w:color w:val="000000"/>
          <w:sz w:val="28"/>
          <w:szCs w:val="28"/>
        </w:rPr>
      </w:pPr>
      <w:proofErr w:type="gramStart"/>
      <w:r w:rsidRPr="000A36B9">
        <w:rPr>
          <w:b/>
          <w:bCs/>
          <w:color w:val="000000"/>
          <w:sz w:val="28"/>
          <w:szCs w:val="28"/>
        </w:rPr>
        <w:t>ж </w:t>
      </w:r>
      <w:r w:rsidRPr="000A36B9">
        <w:rPr>
          <w:color w:val="000000"/>
          <w:sz w:val="28"/>
          <w:szCs w:val="28"/>
        </w:rPr>
        <w:t xml:space="preserve">- шипящий - значит, проверяем </w:t>
      </w:r>
      <w:proofErr w:type="spellStart"/>
      <w:r w:rsidRPr="000A36B9">
        <w:rPr>
          <w:color w:val="000000"/>
          <w:sz w:val="28"/>
          <w:szCs w:val="28"/>
        </w:rPr>
        <w:t>усекаемость</w:t>
      </w:r>
      <w:proofErr w:type="spellEnd"/>
      <w:r w:rsidRPr="000A36B9">
        <w:rPr>
          <w:color w:val="000000"/>
          <w:sz w:val="28"/>
          <w:szCs w:val="28"/>
        </w:rPr>
        <w:t xml:space="preserve"> основы - держ</w:t>
      </w:r>
      <w:r w:rsidRPr="000A36B9">
        <w:rPr>
          <w:color w:val="000000"/>
          <w:sz w:val="28"/>
          <w:szCs w:val="28"/>
          <w:u w:val="single"/>
        </w:rPr>
        <w:t>ит</w:t>
      </w:r>
      <w:r w:rsidRPr="000A36B9">
        <w:rPr>
          <w:color w:val="000000"/>
          <w:sz w:val="28"/>
          <w:szCs w:val="28"/>
        </w:rPr>
        <w:t> - держа</w:t>
      </w:r>
      <w:r w:rsidRPr="000A36B9">
        <w:rPr>
          <w:color w:val="000000"/>
          <w:sz w:val="28"/>
          <w:szCs w:val="28"/>
          <w:u w:val="single"/>
        </w:rPr>
        <w:t>ть</w:t>
      </w:r>
      <w:r w:rsidRPr="000A36B9">
        <w:rPr>
          <w:color w:val="000000"/>
          <w:sz w:val="28"/>
          <w:szCs w:val="28"/>
        </w:rPr>
        <w:t> - основа </w:t>
      </w:r>
      <w:r w:rsidRPr="000A36B9">
        <w:rPr>
          <w:b/>
          <w:bCs/>
          <w:color w:val="000000"/>
          <w:sz w:val="28"/>
          <w:szCs w:val="28"/>
        </w:rPr>
        <w:t>у</w:t>
      </w:r>
      <w:r w:rsidRPr="000A36B9">
        <w:rPr>
          <w:color w:val="000000"/>
          <w:sz w:val="28"/>
          <w:szCs w:val="28"/>
        </w:rPr>
        <w:t>, значит, это слово 2 спряжения</w:t>
      </w:r>
      <w:proofErr w:type="gramEnd"/>
    </w:p>
    <w:p w:rsidR="007F6292" w:rsidRPr="000A36B9" w:rsidRDefault="007F6292" w:rsidP="007F6292">
      <w:pPr>
        <w:pStyle w:val="a3"/>
        <w:numPr>
          <w:ilvl w:val="0"/>
          <w:numId w:val="2"/>
        </w:num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hd w:val="clear" w:color="auto" w:fill="FFFFFF"/>
        <w:rPr>
          <w:color w:val="000000"/>
          <w:sz w:val="28"/>
          <w:szCs w:val="28"/>
        </w:rPr>
      </w:pPr>
      <w:r w:rsidRPr="000A36B9">
        <w:rPr>
          <w:color w:val="000000"/>
          <w:sz w:val="28"/>
          <w:szCs w:val="28"/>
        </w:rPr>
        <w:t>пишем в окончании букву </w:t>
      </w:r>
      <w:r w:rsidRPr="000A36B9">
        <w:rPr>
          <w:b/>
          <w:bCs/>
          <w:color w:val="000000"/>
          <w:sz w:val="28"/>
          <w:szCs w:val="28"/>
        </w:rPr>
        <w:t>и </w:t>
      </w:r>
      <w:r w:rsidRPr="000A36B9">
        <w:rPr>
          <w:color w:val="000000"/>
          <w:sz w:val="28"/>
          <w:szCs w:val="28"/>
        </w:rPr>
        <w:t>- держ</w:t>
      </w:r>
      <w:r w:rsidRPr="000A36B9">
        <w:rPr>
          <w:b/>
          <w:bCs/>
          <w:color w:val="000000"/>
          <w:sz w:val="28"/>
          <w:szCs w:val="28"/>
          <w:u w:val="single"/>
        </w:rPr>
        <w:t>и</w:t>
      </w:r>
      <w:r w:rsidRPr="000A36B9">
        <w:rPr>
          <w:color w:val="000000"/>
          <w:sz w:val="28"/>
          <w:szCs w:val="28"/>
          <w:u w:val="single"/>
        </w:rPr>
        <w:t>т</w:t>
      </w:r>
    </w:p>
    <w:p w:rsidR="007F6292" w:rsidRPr="000A36B9" w:rsidRDefault="007F6292" w:rsidP="007F6292">
      <w:pPr>
        <w:pStyle w:val="a3"/>
        <w:shd w:val="clear" w:color="auto" w:fill="F9F9F7"/>
        <w:rPr>
          <w:color w:val="000000"/>
          <w:sz w:val="28"/>
          <w:szCs w:val="28"/>
        </w:rPr>
      </w:pPr>
      <w:r w:rsidRPr="000A36B9">
        <w:rPr>
          <w:color w:val="000000"/>
          <w:sz w:val="28"/>
          <w:szCs w:val="28"/>
        </w:rPr>
        <w:t xml:space="preserve">       3. </w:t>
      </w:r>
      <w:proofErr w:type="spellStart"/>
      <w:r w:rsidRPr="000A36B9">
        <w:rPr>
          <w:color w:val="000000"/>
          <w:sz w:val="28"/>
          <w:szCs w:val="28"/>
        </w:rPr>
        <w:t>смотр_</w:t>
      </w:r>
      <w:proofErr w:type="gramStart"/>
      <w:r w:rsidRPr="000A36B9">
        <w:rPr>
          <w:color w:val="000000"/>
          <w:sz w:val="28"/>
          <w:szCs w:val="28"/>
        </w:rPr>
        <w:t>м</w:t>
      </w:r>
      <w:proofErr w:type="spellEnd"/>
      <w:proofErr w:type="gramEnd"/>
      <w:r w:rsidRPr="000A36B9">
        <w:rPr>
          <w:color w:val="000000"/>
          <w:sz w:val="28"/>
          <w:szCs w:val="28"/>
        </w:rPr>
        <w:t xml:space="preserve"> - ?</w:t>
      </w:r>
    </w:p>
    <w:p w:rsidR="007F6292" w:rsidRPr="000A36B9" w:rsidRDefault="007F6292" w:rsidP="007F6292">
      <w:pPr>
        <w:pStyle w:val="a3"/>
        <w:numPr>
          <w:ilvl w:val="0"/>
          <w:numId w:val="3"/>
        </w:num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hd w:val="clear" w:color="auto" w:fill="FFFFFF"/>
        <w:rPr>
          <w:color w:val="000000"/>
          <w:sz w:val="28"/>
          <w:szCs w:val="28"/>
        </w:rPr>
      </w:pPr>
      <w:r w:rsidRPr="000A36B9">
        <w:rPr>
          <w:color w:val="000000"/>
          <w:sz w:val="28"/>
          <w:szCs w:val="28"/>
        </w:rPr>
        <w:t>ставим слово в инфинитив (неопределённую форму)- смотреть-</w:t>
      </w:r>
    </w:p>
    <w:p w:rsidR="007F6292" w:rsidRPr="000A36B9" w:rsidRDefault="007F6292" w:rsidP="007F6292">
      <w:pPr>
        <w:pStyle w:val="a3"/>
        <w:numPr>
          <w:ilvl w:val="0"/>
          <w:numId w:val="3"/>
        </w:num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hd w:val="clear" w:color="auto" w:fill="FFFFFF"/>
        <w:rPr>
          <w:color w:val="000000"/>
          <w:sz w:val="28"/>
          <w:szCs w:val="28"/>
        </w:rPr>
      </w:pPr>
      <w:r w:rsidRPr="000A36B9">
        <w:rPr>
          <w:color w:val="000000"/>
          <w:sz w:val="28"/>
          <w:szCs w:val="28"/>
        </w:rPr>
        <w:t xml:space="preserve">слово заканчивается на </w:t>
      </w:r>
      <w:proofErr w:type="gramStart"/>
      <w:r w:rsidRPr="000A36B9">
        <w:rPr>
          <w:color w:val="000000"/>
          <w:sz w:val="28"/>
          <w:szCs w:val="28"/>
        </w:rPr>
        <w:t>-</w:t>
      </w:r>
      <w:proofErr w:type="spellStart"/>
      <w:r w:rsidRPr="000A36B9">
        <w:rPr>
          <w:b/>
          <w:bCs/>
          <w:color w:val="000000"/>
          <w:sz w:val="28"/>
          <w:szCs w:val="28"/>
        </w:rPr>
        <w:t>е</w:t>
      </w:r>
      <w:proofErr w:type="gramEnd"/>
      <w:r w:rsidRPr="000A36B9">
        <w:rPr>
          <w:color w:val="000000"/>
          <w:sz w:val="28"/>
          <w:szCs w:val="28"/>
        </w:rPr>
        <w:t>ть</w:t>
      </w:r>
      <w:proofErr w:type="spellEnd"/>
      <w:r w:rsidRPr="000A36B9">
        <w:rPr>
          <w:color w:val="000000"/>
          <w:sz w:val="28"/>
          <w:szCs w:val="28"/>
        </w:rPr>
        <w:t xml:space="preserve"> - смотр</w:t>
      </w:r>
      <w:r w:rsidRPr="000A36B9">
        <w:rPr>
          <w:b/>
          <w:bCs/>
          <w:color w:val="000000"/>
          <w:sz w:val="28"/>
          <w:szCs w:val="28"/>
          <w:u w:val="single"/>
        </w:rPr>
        <w:t>е</w:t>
      </w:r>
      <w:r w:rsidRPr="000A36B9">
        <w:rPr>
          <w:color w:val="000000"/>
          <w:sz w:val="28"/>
          <w:szCs w:val="28"/>
          <w:u w:val="single"/>
        </w:rPr>
        <w:t>ть</w:t>
      </w:r>
      <w:r w:rsidRPr="000A36B9">
        <w:rPr>
          <w:color w:val="000000"/>
          <w:sz w:val="28"/>
          <w:szCs w:val="28"/>
        </w:rPr>
        <w:t> </w:t>
      </w:r>
    </w:p>
    <w:p w:rsidR="007F6292" w:rsidRPr="000A36B9" w:rsidRDefault="007F6292" w:rsidP="007F6292">
      <w:pPr>
        <w:pStyle w:val="a3"/>
        <w:numPr>
          <w:ilvl w:val="0"/>
          <w:numId w:val="3"/>
        </w:num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hd w:val="clear" w:color="auto" w:fill="FFFFFF"/>
        <w:rPr>
          <w:color w:val="000000"/>
          <w:sz w:val="28"/>
          <w:szCs w:val="28"/>
        </w:rPr>
      </w:pPr>
      <w:r w:rsidRPr="000A36B9">
        <w:rPr>
          <w:color w:val="000000"/>
          <w:sz w:val="28"/>
          <w:szCs w:val="28"/>
        </w:rPr>
        <w:lastRenderedPageBreak/>
        <w:t xml:space="preserve">проверяем </w:t>
      </w:r>
      <w:proofErr w:type="spellStart"/>
      <w:r w:rsidRPr="000A36B9">
        <w:rPr>
          <w:color w:val="000000"/>
          <w:sz w:val="28"/>
          <w:szCs w:val="28"/>
        </w:rPr>
        <w:t>усекаемость</w:t>
      </w:r>
      <w:proofErr w:type="spellEnd"/>
      <w:r w:rsidRPr="000A36B9">
        <w:rPr>
          <w:color w:val="000000"/>
          <w:sz w:val="28"/>
          <w:szCs w:val="28"/>
        </w:rPr>
        <w:t xml:space="preserve"> основы (поскольку к 1 спряжению относятся слова с суффиксами </w:t>
      </w:r>
      <w:r w:rsidRPr="000A36B9">
        <w:rPr>
          <w:b/>
          <w:bCs/>
          <w:color w:val="000000"/>
          <w:sz w:val="28"/>
          <w:szCs w:val="28"/>
        </w:rPr>
        <w:t>и</w:t>
      </w:r>
      <w:r w:rsidRPr="000A36B9">
        <w:rPr>
          <w:color w:val="000000"/>
          <w:sz w:val="28"/>
          <w:szCs w:val="28"/>
        </w:rPr>
        <w:t> </w:t>
      </w:r>
      <w:proofErr w:type="gramStart"/>
      <w:r w:rsidRPr="000A36B9">
        <w:rPr>
          <w:color w:val="000000"/>
          <w:sz w:val="28"/>
          <w:szCs w:val="28"/>
        </w:rPr>
        <w:t>и</w:t>
      </w:r>
      <w:proofErr w:type="gramEnd"/>
      <w:r w:rsidRPr="000A36B9">
        <w:rPr>
          <w:color w:val="000000"/>
          <w:sz w:val="28"/>
          <w:szCs w:val="28"/>
        </w:rPr>
        <w:t> </w:t>
      </w:r>
      <w:r w:rsidRPr="000A36B9">
        <w:rPr>
          <w:b/>
          <w:bCs/>
          <w:color w:val="000000"/>
          <w:sz w:val="28"/>
          <w:szCs w:val="28"/>
        </w:rPr>
        <w:t>е</w:t>
      </w:r>
      <w:r w:rsidRPr="000A36B9">
        <w:rPr>
          <w:color w:val="000000"/>
          <w:sz w:val="28"/>
          <w:szCs w:val="28"/>
        </w:rPr>
        <w:t xml:space="preserve"> с </w:t>
      </w:r>
      <w:proofErr w:type="spellStart"/>
      <w:r w:rsidRPr="000A36B9">
        <w:rPr>
          <w:color w:val="000000"/>
          <w:sz w:val="28"/>
          <w:szCs w:val="28"/>
        </w:rPr>
        <w:t>неусекаемой</w:t>
      </w:r>
      <w:proofErr w:type="spellEnd"/>
      <w:r w:rsidRPr="000A36B9">
        <w:rPr>
          <w:color w:val="000000"/>
          <w:sz w:val="28"/>
          <w:szCs w:val="28"/>
        </w:rPr>
        <w:t xml:space="preserve"> основой) - смотр</w:t>
      </w:r>
      <w:r w:rsidRPr="000A36B9">
        <w:rPr>
          <w:b/>
          <w:bCs/>
          <w:color w:val="000000"/>
          <w:sz w:val="28"/>
          <w:szCs w:val="28"/>
        </w:rPr>
        <w:t>е</w:t>
      </w:r>
      <w:r w:rsidRPr="000A36B9">
        <w:rPr>
          <w:color w:val="000000"/>
          <w:sz w:val="28"/>
          <w:szCs w:val="28"/>
          <w:u w:val="single"/>
        </w:rPr>
        <w:t>ть </w:t>
      </w:r>
      <w:r w:rsidRPr="000A36B9">
        <w:rPr>
          <w:color w:val="000000"/>
          <w:sz w:val="28"/>
          <w:szCs w:val="28"/>
        </w:rPr>
        <w:t>- смотр</w:t>
      </w:r>
      <w:r w:rsidRPr="000A36B9">
        <w:rPr>
          <w:color w:val="000000"/>
          <w:sz w:val="28"/>
          <w:szCs w:val="28"/>
          <w:u w:val="single"/>
        </w:rPr>
        <w:t>ит</w:t>
      </w:r>
      <w:r w:rsidRPr="000A36B9">
        <w:rPr>
          <w:color w:val="000000"/>
          <w:sz w:val="28"/>
          <w:szCs w:val="28"/>
        </w:rPr>
        <w:t> - основа </w:t>
      </w:r>
      <w:proofErr w:type="spellStart"/>
      <w:r w:rsidRPr="000A36B9">
        <w:rPr>
          <w:b/>
          <w:bCs/>
          <w:color w:val="000000"/>
          <w:sz w:val="28"/>
          <w:szCs w:val="28"/>
        </w:rPr>
        <w:t>у</w:t>
      </w:r>
      <w:r w:rsidRPr="000A36B9">
        <w:rPr>
          <w:color w:val="000000"/>
          <w:sz w:val="28"/>
          <w:szCs w:val="28"/>
        </w:rPr>
        <w:t>,значит</w:t>
      </w:r>
      <w:proofErr w:type="spellEnd"/>
      <w:r w:rsidRPr="000A36B9">
        <w:rPr>
          <w:color w:val="000000"/>
          <w:sz w:val="28"/>
          <w:szCs w:val="28"/>
        </w:rPr>
        <w:t>, это слово </w:t>
      </w:r>
      <w:r w:rsidRPr="000A36B9">
        <w:rPr>
          <w:b/>
          <w:bCs/>
          <w:color w:val="000000"/>
          <w:sz w:val="28"/>
          <w:szCs w:val="28"/>
        </w:rPr>
        <w:t>2</w:t>
      </w:r>
      <w:r w:rsidRPr="000A36B9">
        <w:rPr>
          <w:color w:val="000000"/>
          <w:sz w:val="28"/>
          <w:szCs w:val="28"/>
        </w:rPr>
        <w:t> спряжения</w:t>
      </w:r>
    </w:p>
    <w:p w:rsidR="007F6292" w:rsidRPr="000A36B9" w:rsidRDefault="007F6292" w:rsidP="007F6292">
      <w:pPr>
        <w:pStyle w:val="a3"/>
        <w:numPr>
          <w:ilvl w:val="0"/>
          <w:numId w:val="3"/>
        </w:num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hd w:val="clear" w:color="auto" w:fill="FFFFFF"/>
        <w:rPr>
          <w:color w:val="000000"/>
          <w:sz w:val="28"/>
          <w:szCs w:val="28"/>
        </w:rPr>
      </w:pPr>
      <w:r w:rsidRPr="000A36B9">
        <w:rPr>
          <w:color w:val="000000"/>
          <w:sz w:val="28"/>
          <w:szCs w:val="28"/>
        </w:rPr>
        <w:t>пишем в окончании букву </w:t>
      </w:r>
      <w:r w:rsidRPr="000A36B9">
        <w:rPr>
          <w:b/>
          <w:bCs/>
          <w:color w:val="000000"/>
          <w:sz w:val="28"/>
          <w:szCs w:val="28"/>
        </w:rPr>
        <w:t>и </w:t>
      </w:r>
      <w:r w:rsidRPr="000A36B9">
        <w:rPr>
          <w:color w:val="000000"/>
          <w:sz w:val="28"/>
          <w:szCs w:val="28"/>
        </w:rPr>
        <w:t>- смотр</w:t>
      </w:r>
      <w:r w:rsidRPr="000A36B9">
        <w:rPr>
          <w:b/>
          <w:bCs/>
          <w:color w:val="000000"/>
          <w:sz w:val="28"/>
          <w:szCs w:val="28"/>
          <w:u w:val="single"/>
        </w:rPr>
        <w:t>и</w:t>
      </w:r>
      <w:r w:rsidRPr="000A36B9">
        <w:rPr>
          <w:color w:val="000000"/>
          <w:sz w:val="28"/>
          <w:szCs w:val="28"/>
          <w:u w:val="single"/>
        </w:rPr>
        <w:t>т</w:t>
      </w:r>
    </w:p>
    <w:p w:rsidR="007F6292" w:rsidRDefault="007F6292" w:rsidP="007F6292">
      <w:pPr>
        <w:pStyle w:val="a3"/>
        <w:shd w:val="clear" w:color="auto" w:fill="F9F9F7"/>
        <w:rPr>
          <w:color w:val="000000"/>
          <w:sz w:val="28"/>
          <w:szCs w:val="28"/>
        </w:rPr>
      </w:pPr>
      <w:r w:rsidRPr="000A36B9">
        <w:rPr>
          <w:color w:val="000000"/>
          <w:sz w:val="28"/>
          <w:szCs w:val="28"/>
        </w:rPr>
        <w:t xml:space="preserve">        </w:t>
      </w:r>
    </w:p>
    <w:p w:rsidR="007F6292" w:rsidRPr="000A36B9" w:rsidRDefault="007F6292" w:rsidP="007F6292">
      <w:pPr>
        <w:pStyle w:val="a3"/>
        <w:shd w:val="clear" w:color="auto" w:fill="F9F9F7"/>
        <w:rPr>
          <w:color w:val="000000"/>
          <w:sz w:val="28"/>
          <w:szCs w:val="28"/>
        </w:rPr>
      </w:pPr>
      <w:r w:rsidRPr="000A36B9">
        <w:rPr>
          <w:color w:val="000000"/>
          <w:sz w:val="28"/>
          <w:szCs w:val="28"/>
        </w:rPr>
        <w:t xml:space="preserve">4. </w:t>
      </w:r>
      <w:proofErr w:type="spellStart"/>
      <w:r w:rsidRPr="000A36B9">
        <w:rPr>
          <w:color w:val="000000"/>
          <w:sz w:val="28"/>
          <w:szCs w:val="28"/>
        </w:rPr>
        <w:t>пил_шь</w:t>
      </w:r>
      <w:proofErr w:type="spellEnd"/>
      <w:proofErr w:type="gramStart"/>
      <w:r w:rsidRPr="000A36B9">
        <w:rPr>
          <w:color w:val="000000"/>
          <w:sz w:val="28"/>
          <w:szCs w:val="28"/>
        </w:rPr>
        <w:t xml:space="preserve"> - ?</w:t>
      </w:r>
      <w:proofErr w:type="gramEnd"/>
    </w:p>
    <w:p w:rsidR="007F6292" w:rsidRPr="000A36B9" w:rsidRDefault="007F6292" w:rsidP="007F6292">
      <w:pPr>
        <w:pStyle w:val="a3"/>
        <w:numPr>
          <w:ilvl w:val="0"/>
          <w:numId w:val="4"/>
        </w:num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hd w:val="clear" w:color="auto" w:fill="FFFFFF"/>
        <w:rPr>
          <w:color w:val="000000"/>
          <w:sz w:val="28"/>
          <w:szCs w:val="28"/>
        </w:rPr>
      </w:pPr>
      <w:r w:rsidRPr="000A36B9">
        <w:rPr>
          <w:color w:val="000000"/>
          <w:sz w:val="28"/>
          <w:szCs w:val="28"/>
        </w:rPr>
        <w:t>сначала вернитесь к правилу, а потом смотрите рассуждения к предыдущему слову.</w:t>
      </w:r>
    </w:p>
    <w:p w:rsidR="007F6292" w:rsidRPr="000A36B9" w:rsidRDefault="007F6292" w:rsidP="007F6292">
      <w:pPr>
        <w:pStyle w:val="a3"/>
        <w:rPr>
          <w:color w:val="000000"/>
          <w:sz w:val="28"/>
          <w:szCs w:val="28"/>
        </w:rPr>
      </w:pPr>
      <w:r w:rsidRPr="000A36B9">
        <w:rPr>
          <w:color w:val="000000"/>
          <w:sz w:val="28"/>
          <w:szCs w:val="28"/>
        </w:rPr>
        <w:t xml:space="preserve">        5. </w:t>
      </w:r>
      <w:proofErr w:type="spellStart"/>
      <w:r w:rsidRPr="000A36B9">
        <w:rPr>
          <w:color w:val="000000"/>
          <w:sz w:val="28"/>
          <w:szCs w:val="28"/>
        </w:rPr>
        <w:t>побор_</w:t>
      </w:r>
      <w:proofErr w:type="gramStart"/>
      <w:r w:rsidRPr="000A36B9">
        <w:rPr>
          <w:color w:val="000000"/>
          <w:sz w:val="28"/>
          <w:szCs w:val="28"/>
        </w:rPr>
        <w:t>т</w:t>
      </w:r>
      <w:proofErr w:type="spellEnd"/>
      <w:proofErr w:type="gramEnd"/>
      <w:r w:rsidRPr="000A36B9">
        <w:rPr>
          <w:color w:val="000000"/>
          <w:sz w:val="28"/>
          <w:szCs w:val="28"/>
        </w:rPr>
        <w:t xml:space="preserve"> - ?</w:t>
      </w:r>
    </w:p>
    <w:p w:rsidR="007F6292" w:rsidRPr="000A36B9" w:rsidRDefault="007F6292" w:rsidP="007F6292">
      <w:pPr>
        <w:pStyle w:val="a3"/>
        <w:numPr>
          <w:ilvl w:val="0"/>
          <w:numId w:val="5"/>
        </w:num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rPr>
          <w:color w:val="000000"/>
          <w:sz w:val="28"/>
          <w:szCs w:val="28"/>
        </w:rPr>
      </w:pPr>
      <w:r w:rsidRPr="000A36B9">
        <w:rPr>
          <w:color w:val="000000"/>
          <w:sz w:val="28"/>
          <w:szCs w:val="28"/>
        </w:rPr>
        <w:t>ставим слово в инфинитив (неопределённую форму)- побороть</w:t>
      </w:r>
    </w:p>
    <w:p w:rsidR="007F6292" w:rsidRPr="000A36B9" w:rsidRDefault="007F6292" w:rsidP="007F6292">
      <w:pPr>
        <w:pStyle w:val="a3"/>
        <w:numPr>
          <w:ilvl w:val="0"/>
          <w:numId w:val="5"/>
        </w:num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rPr>
          <w:color w:val="000000"/>
          <w:sz w:val="28"/>
          <w:szCs w:val="28"/>
        </w:rPr>
      </w:pPr>
      <w:r w:rsidRPr="000A36B9">
        <w:rPr>
          <w:color w:val="000000"/>
          <w:sz w:val="28"/>
          <w:szCs w:val="28"/>
        </w:rPr>
        <w:t>слово заканчивается на - </w:t>
      </w:r>
      <w:proofErr w:type="spellStart"/>
      <w:r w:rsidRPr="000A36B9">
        <w:rPr>
          <w:b/>
          <w:bCs/>
          <w:color w:val="000000"/>
          <w:sz w:val="28"/>
          <w:szCs w:val="28"/>
        </w:rPr>
        <w:t>о</w:t>
      </w:r>
      <w:r w:rsidRPr="000A36B9">
        <w:rPr>
          <w:color w:val="000000"/>
          <w:sz w:val="28"/>
          <w:szCs w:val="28"/>
        </w:rPr>
        <w:t>ть</w:t>
      </w:r>
      <w:proofErr w:type="spellEnd"/>
      <w:r w:rsidRPr="000A36B9">
        <w:rPr>
          <w:color w:val="000000"/>
          <w:sz w:val="28"/>
          <w:szCs w:val="28"/>
        </w:rPr>
        <w:t xml:space="preserve"> </w:t>
      </w:r>
      <w:proofErr w:type="gramStart"/>
      <w:r w:rsidRPr="000A36B9">
        <w:rPr>
          <w:color w:val="000000"/>
          <w:sz w:val="28"/>
          <w:szCs w:val="28"/>
        </w:rPr>
        <w:t>-п</w:t>
      </w:r>
      <w:proofErr w:type="gramEnd"/>
      <w:r w:rsidRPr="000A36B9">
        <w:rPr>
          <w:color w:val="000000"/>
          <w:sz w:val="28"/>
          <w:szCs w:val="28"/>
        </w:rPr>
        <w:t>обор</w:t>
      </w:r>
      <w:r w:rsidRPr="000A36B9">
        <w:rPr>
          <w:b/>
          <w:bCs/>
          <w:color w:val="000000"/>
          <w:sz w:val="28"/>
          <w:szCs w:val="28"/>
          <w:u w:val="single"/>
        </w:rPr>
        <w:t>о</w:t>
      </w:r>
      <w:r w:rsidRPr="000A36B9">
        <w:rPr>
          <w:color w:val="000000"/>
          <w:sz w:val="28"/>
          <w:szCs w:val="28"/>
          <w:u w:val="single"/>
        </w:rPr>
        <w:t>ть</w:t>
      </w:r>
    </w:p>
    <w:p w:rsidR="007F6292" w:rsidRPr="000A36B9" w:rsidRDefault="007F6292" w:rsidP="007F6292">
      <w:pPr>
        <w:pStyle w:val="a3"/>
        <w:numPr>
          <w:ilvl w:val="0"/>
          <w:numId w:val="5"/>
        </w:num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rPr>
          <w:color w:val="000000"/>
          <w:sz w:val="28"/>
          <w:szCs w:val="28"/>
        </w:rPr>
      </w:pPr>
      <w:r w:rsidRPr="000A36B9">
        <w:rPr>
          <w:color w:val="000000"/>
          <w:sz w:val="28"/>
          <w:szCs w:val="28"/>
        </w:rPr>
        <w:t>ко второму спряжению не относятся слова с таким суффиксом, значит, слово относится к </w:t>
      </w:r>
      <w:r w:rsidRPr="000A36B9">
        <w:rPr>
          <w:b/>
          <w:bCs/>
          <w:color w:val="000000"/>
          <w:sz w:val="28"/>
          <w:szCs w:val="28"/>
        </w:rPr>
        <w:t>1 </w:t>
      </w:r>
      <w:r w:rsidRPr="000A36B9">
        <w:rPr>
          <w:color w:val="000000"/>
          <w:sz w:val="28"/>
          <w:szCs w:val="28"/>
        </w:rPr>
        <w:t>спряжению</w:t>
      </w:r>
    </w:p>
    <w:p w:rsidR="007F6292" w:rsidRPr="000A36B9" w:rsidRDefault="007F6292" w:rsidP="007F6292">
      <w:pPr>
        <w:pStyle w:val="a3"/>
        <w:numPr>
          <w:ilvl w:val="0"/>
          <w:numId w:val="5"/>
        </w:num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rPr>
          <w:color w:val="000000"/>
          <w:sz w:val="28"/>
          <w:szCs w:val="28"/>
        </w:rPr>
      </w:pPr>
      <w:r w:rsidRPr="000A36B9">
        <w:rPr>
          <w:color w:val="000000"/>
          <w:sz w:val="28"/>
          <w:szCs w:val="28"/>
        </w:rPr>
        <w:t>пишем в окончании букву </w:t>
      </w:r>
      <w:r w:rsidRPr="000A36B9">
        <w:rPr>
          <w:b/>
          <w:bCs/>
          <w:color w:val="000000"/>
          <w:sz w:val="28"/>
          <w:szCs w:val="28"/>
        </w:rPr>
        <w:t>е </w:t>
      </w:r>
      <w:proofErr w:type="gramStart"/>
      <w:r w:rsidRPr="000A36B9">
        <w:rPr>
          <w:color w:val="000000"/>
          <w:sz w:val="28"/>
          <w:szCs w:val="28"/>
        </w:rPr>
        <w:t>-п</w:t>
      </w:r>
      <w:proofErr w:type="gramEnd"/>
      <w:r w:rsidRPr="000A36B9">
        <w:rPr>
          <w:color w:val="000000"/>
          <w:sz w:val="28"/>
          <w:szCs w:val="28"/>
        </w:rPr>
        <w:t>обор</w:t>
      </w:r>
      <w:r w:rsidRPr="000A36B9">
        <w:rPr>
          <w:b/>
          <w:bCs/>
          <w:color w:val="000000"/>
          <w:sz w:val="28"/>
          <w:szCs w:val="28"/>
          <w:u w:val="single"/>
        </w:rPr>
        <w:t>е</w:t>
      </w:r>
      <w:r w:rsidRPr="000A36B9">
        <w:rPr>
          <w:color w:val="000000"/>
          <w:sz w:val="28"/>
          <w:szCs w:val="28"/>
          <w:u w:val="single"/>
        </w:rPr>
        <w:t>т</w:t>
      </w:r>
    </w:p>
    <w:p w:rsidR="007F6292" w:rsidRPr="000A36B9" w:rsidRDefault="007F6292" w:rsidP="007F6292">
      <w:pPr>
        <w:pStyle w:val="a3"/>
        <w:rPr>
          <w:color w:val="000000"/>
          <w:sz w:val="28"/>
          <w:szCs w:val="28"/>
        </w:rPr>
      </w:pPr>
      <w:r w:rsidRPr="000A36B9">
        <w:rPr>
          <w:color w:val="000000"/>
          <w:sz w:val="28"/>
          <w:szCs w:val="28"/>
          <w:u w:val="single"/>
        </w:rPr>
        <w:t xml:space="preserve">Первые несколько уроков мы пишем в тетради слово с данной орфограммой с пропуском гласной буквы и в скобках за словом записываем рассуждение: </w:t>
      </w:r>
      <w:proofErr w:type="spellStart"/>
      <w:r w:rsidRPr="000A36B9">
        <w:rPr>
          <w:color w:val="000000"/>
          <w:sz w:val="28"/>
          <w:szCs w:val="28"/>
          <w:u w:val="single"/>
        </w:rPr>
        <w:t>бега_т</w:t>
      </w:r>
      <w:proofErr w:type="spellEnd"/>
      <w:r w:rsidRPr="000A36B9">
        <w:rPr>
          <w:color w:val="000000"/>
          <w:sz w:val="28"/>
          <w:szCs w:val="28"/>
          <w:u w:val="single"/>
        </w:rPr>
        <w:t xml:space="preserve"> (бе</w:t>
      </w:r>
      <w:r w:rsidRPr="000A36B9">
        <w:rPr>
          <w:b/>
          <w:bCs/>
          <w:color w:val="000000"/>
          <w:sz w:val="28"/>
          <w:szCs w:val="28"/>
          <w:u w:val="single"/>
        </w:rPr>
        <w:t>га</w:t>
      </w:r>
      <w:r w:rsidRPr="000A36B9">
        <w:rPr>
          <w:color w:val="000000"/>
          <w:sz w:val="28"/>
          <w:szCs w:val="28"/>
          <w:u w:val="single"/>
        </w:rPr>
        <w:t>т</w:t>
      </w:r>
      <w:proofErr w:type="gramStart"/>
      <w:r w:rsidRPr="000A36B9">
        <w:rPr>
          <w:color w:val="000000"/>
          <w:sz w:val="28"/>
          <w:szCs w:val="28"/>
          <w:u w:val="single"/>
        </w:rPr>
        <w:t>ь-</w:t>
      </w:r>
      <w:proofErr w:type="gramEnd"/>
      <w:r w:rsidRPr="000A36B9">
        <w:rPr>
          <w:color w:val="000000"/>
          <w:sz w:val="28"/>
          <w:szCs w:val="28"/>
          <w:u w:val="single"/>
        </w:rPr>
        <w:t xml:space="preserve"> не шип. </w:t>
      </w:r>
      <w:r w:rsidRPr="000A36B9">
        <w:rPr>
          <w:b/>
          <w:bCs/>
          <w:color w:val="000000"/>
          <w:sz w:val="28"/>
          <w:szCs w:val="28"/>
          <w:u w:val="single"/>
        </w:rPr>
        <w:t>а</w:t>
      </w:r>
      <w:r w:rsidRPr="000A36B9">
        <w:rPr>
          <w:color w:val="000000"/>
          <w:sz w:val="28"/>
          <w:szCs w:val="28"/>
          <w:u w:val="single"/>
        </w:rPr>
        <w:t>, 1), затем вставляем  соответствующую букву.</w:t>
      </w:r>
      <w:r w:rsidRPr="000A36B9">
        <w:rPr>
          <w:color w:val="000000"/>
          <w:sz w:val="28"/>
          <w:szCs w:val="28"/>
          <w:u w:val="single"/>
        </w:rPr>
        <w:br/>
        <w:t>По мере усвоения способа действия, алгоритм сворачивается, и данные рассуждения ребёнок выполняет мысленно.</w:t>
      </w:r>
      <w:r w:rsidRPr="000A36B9">
        <w:rPr>
          <w:color w:val="000000"/>
          <w:sz w:val="28"/>
          <w:szCs w:val="28"/>
          <w:u w:val="single"/>
        </w:rPr>
        <w:br/>
      </w:r>
      <w:r w:rsidRPr="000A36B9">
        <w:rPr>
          <w:color w:val="000000"/>
          <w:sz w:val="28"/>
          <w:szCs w:val="28"/>
        </w:rPr>
        <w:br/>
      </w:r>
      <w:proofErr w:type="gramStart"/>
      <w:r w:rsidRPr="000A36B9">
        <w:rPr>
          <w:b/>
          <w:bCs/>
          <w:color w:val="000000"/>
          <w:sz w:val="28"/>
          <w:szCs w:val="28"/>
        </w:rPr>
        <w:t>!</w:t>
      </w:r>
      <w:r w:rsidRPr="000A36B9">
        <w:rPr>
          <w:color w:val="000000"/>
          <w:sz w:val="28"/>
          <w:szCs w:val="28"/>
        </w:rPr>
        <w:t>Е</w:t>
      </w:r>
      <w:proofErr w:type="gramEnd"/>
      <w:r w:rsidRPr="000A36B9">
        <w:rPr>
          <w:color w:val="000000"/>
          <w:sz w:val="28"/>
          <w:szCs w:val="28"/>
        </w:rPr>
        <w:t>сли в начале слова с безударным личны</w:t>
      </w:r>
      <w:r>
        <w:rPr>
          <w:color w:val="000000"/>
          <w:sz w:val="28"/>
          <w:szCs w:val="28"/>
        </w:rPr>
        <w:t>м окончанием стоит приставка ВЫ</w:t>
      </w:r>
      <w:r w:rsidRPr="000A36B9">
        <w:rPr>
          <w:color w:val="000000"/>
          <w:sz w:val="28"/>
          <w:szCs w:val="28"/>
        </w:rPr>
        <w:t>, то нужно отбросить мысленно эту приставку, если у получившегося слова будет ударное личное окончание, то такое же личное оконча</w:t>
      </w:r>
      <w:r>
        <w:rPr>
          <w:color w:val="000000"/>
          <w:sz w:val="28"/>
          <w:szCs w:val="28"/>
        </w:rPr>
        <w:t>ние будет в проверяемом слове. Е</w:t>
      </w:r>
      <w:r w:rsidRPr="000A36B9">
        <w:rPr>
          <w:color w:val="000000"/>
          <w:sz w:val="28"/>
          <w:szCs w:val="28"/>
        </w:rPr>
        <w:t>сли оно останется без</w:t>
      </w:r>
      <w:r>
        <w:rPr>
          <w:color w:val="000000"/>
          <w:sz w:val="28"/>
          <w:szCs w:val="28"/>
        </w:rPr>
        <w:t>у</w:t>
      </w:r>
      <w:r w:rsidRPr="000A36B9">
        <w:rPr>
          <w:color w:val="000000"/>
          <w:sz w:val="28"/>
          <w:szCs w:val="28"/>
        </w:rPr>
        <w:t xml:space="preserve">дарным, то проверяем описанным выше способом. Например, </w:t>
      </w:r>
      <w:proofErr w:type="spellStart"/>
      <w:r w:rsidRPr="000A36B9">
        <w:rPr>
          <w:color w:val="000000"/>
          <w:sz w:val="28"/>
          <w:szCs w:val="28"/>
        </w:rPr>
        <w:t>выбь_т</w:t>
      </w:r>
      <w:proofErr w:type="spellEnd"/>
      <w:r w:rsidRPr="000A36B9">
        <w:rPr>
          <w:color w:val="000000"/>
          <w:sz w:val="28"/>
          <w:szCs w:val="28"/>
        </w:rPr>
        <w:t xml:space="preserve"> - бь</w:t>
      </w:r>
      <w:r w:rsidRPr="000A36B9">
        <w:rPr>
          <w:color w:val="000000"/>
          <w:sz w:val="28"/>
          <w:szCs w:val="28"/>
          <w:u w:val="single"/>
        </w:rPr>
        <w:t>ёт</w:t>
      </w:r>
      <w:r w:rsidRPr="000A36B9">
        <w:rPr>
          <w:color w:val="000000"/>
          <w:sz w:val="28"/>
          <w:szCs w:val="28"/>
        </w:rPr>
        <w:t> - выбь</w:t>
      </w:r>
      <w:r w:rsidRPr="000A36B9">
        <w:rPr>
          <w:color w:val="000000"/>
          <w:sz w:val="28"/>
          <w:szCs w:val="28"/>
          <w:u w:val="single"/>
        </w:rPr>
        <w:t>ет</w:t>
      </w:r>
      <w:r w:rsidRPr="000A36B9">
        <w:rPr>
          <w:color w:val="000000"/>
          <w:sz w:val="28"/>
          <w:szCs w:val="28"/>
        </w:rPr>
        <w:t xml:space="preserve">, </w:t>
      </w:r>
      <w:proofErr w:type="spellStart"/>
      <w:r w:rsidRPr="000A36B9">
        <w:rPr>
          <w:color w:val="000000"/>
          <w:sz w:val="28"/>
          <w:szCs w:val="28"/>
        </w:rPr>
        <w:t>вылет_т</w:t>
      </w:r>
      <w:proofErr w:type="spellEnd"/>
      <w:r w:rsidRPr="000A36B9">
        <w:rPr>
          <w:color w:val="000000"/>
          <w:sz w:val="28"/>
          <w:szCs w:val="28"/>
        </w:rPr>
        <w:t xml:space="preserve"> - лет</w:t>
      </w:r>
      <w:r w:rsidRPr="000A36B9">
        <w:rPr>
          <w:color w:val="000000"/>
          <w:sz w:val="28"/>
          <w:szCs w:val="28"/>
          <w:u w:val="single"/>
        </w:rPr>
        <w:t>ит</w:t>
      </w:r>
      <w:r w:rsidRPr="000A36B9">
        <w:rPr>
          <w:color w:val="000000"/>
          <w:sz w:val="28"/>
          <w:szCs w:val="28"/>
        </w:rPr>
        <w:t> - вылет</w:t>
      </w:r>
      <w:r w:rsidRPr="000A36B9">
        <w:rPr>
          <w:color w:val="000000"/>
          <w:sz w:val="28"/>
          <w:szCs w:val="28"/>
          <w:u w:val="single"/>
        </w:rPr>
        <w:t>ит</w:t>
      </w:r>
      <w:proofErr w:type="gramStart"/>
      <w:r w:rsidRPr="000A36B9">
        <w:rPr>
          <w:color w:val="000000"/>
          <w:sz w:val="28"/>
          <w:szCs w:val="28"/>
        </w:rPr>
        <w:t> ,</w:t>
      </w:r>
      <w:proofErr w:type="gramEnd"/>
      <w:r w:rsidRPr="000A36B9">
        <w:rPr>
          <w:color w:val="000000"/>
          <w:sz w:val="28"/>
          <w:szCs w:val="28"/>
        </w:rPr>
        <w:t xml:space="preserve"> </w:t>
      </w:r>
      <w:proofErr w:type="spellStart"/>
      <w:r w:rsidRPr="000A36B9">
        <w:rPr>
          <w:color w:val="000000"/>
          <w:sz w:val="28"/>
          <w:szCs w:val="28"/>
        </w:rPr>
        <w:t>вынос</w:t>
      </w:r>
      <w:r w:rsidRPr="000A36B9">
        <w:rPr>
          <w:color w:val="000000"/>
          <w:sz w:val="28"/>
          <w:szCs w:val="28"/>
          <w:u w:val="single"/>
        </w:rPr>
        <w:t>_т</w:t>
      </w:r>
      <w:proofErr w:type="spellEnd"/>
      <w:r w:rsidRPr="000A36B9">
        <w:rPr>
          <w:color w:val="000000"/>
          <w:sz w:val="28"/>
          <w:szCs w:val="28"/>
        </w:rPr>
        <w:t> -</w:t>
      </w:r>
      <w:proofErr w:type="spellStart"/>
      <w:r w:rsidRPr="000A36B9">
        <w:rPr>
          <w:color w:val="000000"/>
          <w:sz w:val="28"/>
          <w:szCs w:val="28"/>
        </w:rPr>
        <w:t>нос</w:t>
      </w:r>
      <w:r w:rsidRPr="000A36B9">
        <w:rPr>
          <w:color w:val="000000"/>
          <w:sz w:val="28"/>
          <w:szCs w:val="28"/>
          <w:u w:val="single"/>
        </w:rPr>
        <w:t>_т</w:t>
      </w:r>
      <w:proofErr w:type="spellEnd"/>
      <w:r w:rsidRPr="000A36B9">
        <w:rPr>
          <w:color w:val="000000"/>
          <w:sz w:val="28"/>
          <w:szCs w:val="28"/>
        </w:rPr>
        <w:t>- нос</w:t>
      </w:r>
      <w:r w:rsidRPr="000A36B9">
        <w:rPr>
          <w:color w:val="000000"/>
          <w:sz w:val="28"/>
          <w:szCs w:val="28"/>
          <w:u w:val="single"/>
        </w:rPr>
        <w:t>ить</w:t>
      </w:r>
      <w:r w:rsidRPr="000A36B9">
        <w:rPr>
          <w:color w:val="000000"/>
          <w:sz w:val="28"/>
          <w:szCs w:val="28"/>
        </w:rPr>
        <w:t> - у, 2 – вынос</w:t>
      </w:r>
      <w:r w:rsidRPr="000A36B9">
        <w:rPr>
          <w:color w:val="000000"/>
          <w:sz w:val="28"/>
          <w:szCs w:val="28"/>
          <w:u w:val="single"/>
        </w:rPr>
        <w:t>ит.</w:t>
      </w:r>
      <w:r w:rsidRPr="000A36B9">
        <w:rPr>
          <w:color w:val="000000"/>
          <w:sz w:val="28"/>
          <w:szCs w:val="28"/>
        </w:rPr>
        <w:br/>
      </w:r>
      <w:r w:rsidRPr="000A36B9">
        <w:rPr>
          <w:b/>
          <w:bCs/>
          <w:color w:val="000000"/>
          <w:sz w:val="28"/>
          <w:szCs w:val="28"/>
        </w:rPr>
        <w:t>!</w:t>
      </w:r>
      <w:r w:rsidRPr="000A36B9">
        <w:rPr>
          <w:color w:val="000000"/>
          <w:sz w:val="28"/>
          <w:szCs w:val="28"/>
        </w:rPr>
        <w:t xml:space="preserve"> Если окончание  в слове ударное, орфограммы в этой части слова нет и смотреть на суффиксы, определять </w:t>
      </w:r>
      <w:proofErr w:type="spellStart"/>
      <w:r w:rsidRPr="000A36B9">
        <w:rPr>
          <w:color w:val="000000"/>
          <w:sz w:val="28"/>
          <w:szCs w:val="28"/>
        </w:rPr>
        <w:t>усекаемость</w:t>
      </w:r>
      <w:proofErr w:type="spellEnd"/>
      <w:r w:rsidRPr="000A36B9">
        <w:rPr>
          <w:color w:val="000000"/>
          <w:sz w:val="28"/>
          <w:szCs w:val="28"/>
        </w:rPr>
        <w:t>/</w:t>
      </w:r>
      <w:proofErr w:type="spellStart"/>
      <w:r w:rsidRPr="000A36B9">
        <w:rPr>
          <w:color w:val="000000"/>
          <w:sz w:val="28"/>
          <w:szCs w:val="28"/>
        </w:rPr>
        <w:t>неусекаемость</w:t>
      </w:r>
      <w:proofErr w:type="spellEnd"/>
      <w:r w:rsidRPr="000A36B9">
        <w:rPr>
          <w:color w:val="000000"/>
          <w:sz w:val="28"/>
          <w:szCs w:val="28"/>
        </w:rPr>
        <w:t xml:space="preserve"> основы не надо. Спряжение в таких словах определяется по гласной букве в окончании:</w:t>
      </w:r>
    </w:p>
    <w:p w:rsidR="007F6292" w:rsidRPr="000A36B9" w:rsidRDefault="007F6292" w:rsidP="007F6292">
      <w:pPr>
        <w:pStyle w:val="a3"/>
        <w:numPr>
          <w:ilvl w:val="0"/>
          <w:numId w:val="6"/>
        </w:num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rPr>
          <w:color w:val="000000"/>
          <w:sz w:val="28"/>
          <w:szCs w:val="28"/>
        </w:rPr>
      </w:pPr>
      <w:r w:rsidRPr="000A36B9">
        <w:rPr>
          <w:color w:val="000000"/>
          <w:sz w:val="28"/>
          <w:szCs w:val="28"/>
        </w:rPr>
        <w:t>поёшь, плывёшь — I спряжение,</w:t>
      </w:r>
    </w:p>
    <w:p w:rsidR="007F6292" w:rsidRPr="000A36B9" w:rsidRDefault="007F6292" w:rsidP="007F6292">
      <w:pPr>
        <w:pStyle w:val="a3"/>
        <w:numPr>
          <w:ilvl w:val="0"/>
          <w:numId w:val="6"/>
        </w:num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rPr>
          <w:color w:val="000000"/>
          <w:sz w:val="28"/>
          <w:szCs w:val="28"/>
        </w:rPr>
      </w:pPr>
      <w:r w:rsidRPr="000A36B9">
        <w:rPr>
          <w:color w:val="000000"/>
          <w:sz w:val="28"/>
          <w:szCs w:val="28"/>
        </w:rPr>
        <w:t>лежишь, спишь — II спряжение.</w:t>
      </w:r>
    </w:p>
    <w:p w:rsidR="007F6292" w:rsidRDefault="007F6292" w:rsidP="007F6292"/>
    <w:p w:rsidR="007F6292" w:rsidRDefault="007F6292" w:rsidP="007F6292"/>
    <w:p w:rsidR="004E6AF8" w:rsidRDefault="004E6AF8"/>
    <w:sectPr w:rsidR="004E6AF8" w:rsidSect="004E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B65"/>
    <w:multiLevelType w:val="multilevel"/>
    <w:tmpl w:val="6DEC5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238F8"/>
    <w:multiLevelType w:val="multilevel"/>
    <w:tmpl w:val="A3E06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77015"/>
    <w:multiLevelType w:val="multilevel"/>
    <w:tmpl w:val="6F627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10F01"/>
    <w:multiLevelType w:val="multilevel"/>
    <w:tmpl w:val="BBAA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712000"/>
    <w:multiLevelType w:val="multilevel"/>
    <w:tmpl w:val="9C667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0F4443"/>
    <w:multiLevelType w:val="multilevel"/>
    <w:tmpl w:val="FFF28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7F6292"/>
    <w:rsid w:val="000008A7"/>
    <w:rsid w:val="00000E7A"/>
    <w:rsid w:val="00002D61"/>
    <w:rsid w:val="00006442"/>
    <w:rsid w:val="00007C84"/>
    <w:rsid w:val="00010A66"/>
    <w:rsid w:val="00011BEC"/>
    <w:rsid w:val="00012C9E"/>
    <w:rsid w:val="0001531E"/>
    <w:rsid w:val="0001577D"/>
    <w:rsid w:val="00017652"/>
    <w:rsid w:val="00017A7F"/>
    <w:rsid w:val="000261B2"/>
    <w:rsid w:val="000269FF"/>
    <w:rsid w:val="00031A48"/>
    <w:rsid w:val="00041FAD"/>
    <w:rsid w:val="0004726F"/>
    <w:rsid w:val="000513F4"/>
    <w:rsid w:val="00051DF5"/>
    <w:rsid w:val="000541DE"/>
    <w:rsid w:val="00062BE9"/>
    <w:rsid w:val="000727A0"/>
    <w:rsid w:val="00073A90"/>
    <w:rsid w:val="00076788"/>
    <w:rsid w:val="000804A1"/>
    <w:rsid w:val="00080915"/>
    <w:rsid w:val="00084FBB"/>
    <w:rsid w:val="000911F0"/>
    <w:rsid w:val="0009609F"/>
    <w:rsid w:val="000A3EBB"/>
    <w:rsid w:val="000A4044"/>
    <w:rsid w:val="000B369C"/>
    <w:rsid w:val="000C28B6"/>
    <w:rsid w:val="000C2FEA"/>
    <w:rsid w:val="000C37C9"/>
    <w:rsid w:val="000D0F3C"/>
    <w:rsid w:val="000D3A50"/>
    <w:rsid w:val="000D3CA5"/>
    <w:rsid w:val="000D45CE"/>
    <w:rsid w:val="000D4A8E"/>
    <w:rsid w:val="000D58C8"/>
    <w:rsid w:val="000D5B65"/>
    <w:rsid w:val="000E4562"/>
    <w:rsid w:val="000E5824"/>
    <w:rsid w:val="000E59B0"/>
    <w:rsid w:val="000E5F12"/>
    <w:rsid w:val="000E7126"/>
    <w:rsid w:val="000F05F2"/>
    <w:rsid w:val="000F0628"/>
    <w:rsid w:val="000F36C5"/>
    <w:rsid w:val="000F6ED8"/>
    <w:rsid w:val="000F78CA"/>
    <w:rsid w:val="00101453"/>
    <w:rsid w:val="00102247"/>
    <w:rsid w:val="00105DC9"/>
    <w:rsid w:val="001060A6"/>
    <w:rsid w:val="00106B77"/>
    <w:rsid w:val="00106CC2"/>
    <w:rsid w:val="0011404D"/>
    <w:rsid w:val="00114FDE"/>
    <w:rsid w:val="00115866"/>
    <w:rsid w:val="00115AB1"/>
    <w:rsid w:val="00116097"/>
    <w:rsid w:val="00120CC0"/>
    <w:rsid w:val="00126939"/>
    <w:rsid w:val="00126A65"/>
    <w:rsid w:val="001310C3"/>
    <w:rsid w:val="00134298"/>
    <w:rsid w:val="001350E3"/>
    <w:rsid w:val="00137160"/>
    <w:rsid w:val="00140218"/>
    <w:rsid w:val="001464D1"/>
    <w:rsid w:val="001467B3"/>
    <w:rsid w:val="001531B6"/>
    <w:rsid w:val="001567A5"/>
    <w:rsid w:val="00160681"/>
    <w:rsid w:val="00171891"/>
    <w:rsid w:val="00175106"/>
    <w:rsid w:val="001819F1"/>
    <w:rsid w:val="00184A31"/>
    <w:rsid w:val="00184DF9"/>
    <w:rsid w:val="00193AF3"/>
    <w:rsid w:val="00196B40"/>
    <w:rsid w:val="001A2E9E"/>
    <w:rsid w:val="001A514A"/>
    <w:rsid w:val="001A593E"/>
    <w:rsid w:val="001A687C"/>
    <w:rsid w:val="001B0EE8"/>
    <w:rsid w:val="001B25B4"/>
    <w:rsid w:val="001B4C9C"/>
    <w:rsid w:val="001B5156"/>
    <w:rsid w:val="001B5BD9"/>
    <w:rsid w:val="001B6445"/>
    <w:rsid w:val="001B71E0"/>
    <w:rsid w:val="001B7338"/>
    <w:rsid w:val="001C059E"/>
    <w:rsid w:val="001C0A20"/>
    <w:rsid w:val="001C5B5F"/>
    <w:rsid w:val="001C5FC1"/>
    <w:rsid w:val="001C63D0"/>
    <w:rsid w:val="001D0C1B"/>
    <w:rsid w:val="001D30AA"/>
    <w:rsid w:val="001D4931"/>
    <w:rsid w:val="001D7269"/>
    <w:rsid w:val="001D7EC5"/>
    <w:rsid w:val="001E320B"/>
    <w:rsid w:val="001E3904"/>
    <w:rsid w:val="001F0065"/>
    <w:rsid w:val="001F384A"/>
    <w:rsid w:val="001F4563"/>
    <w:rsid w:val="002004DD"/>
    <w:rsid w:val="0020173B"/>
    <w:rsid w:val="00202AFA"/>
    <w:rsid w:val="00203097"/>
    <w:rsid w:val="00203345"/>
    <w:rsid w:val="00217246"/>
    <w:rsid w:val="00221416"/>
    <w:rsid w:val="002223A5"/>
    <w:rsid w:val="0022261E"/>
    <w:rsid w:val="00222D3F"/>
    <w:rsid w:val="00223476"/>
    <w:rsid w:val="00224EE8"/>
    <w:rsid w:val="00226D73"/>
    <w:rsid w:val="00230A99"/>
    <w:rsid w:val="00234F2C"/>
    <w:rsid w:val="00246B58"/>
    <w:rsid w:val="00257D3E"/>
    <w:rsid w:val="00265AE2"/>
    <w:rsid w:val="00266A0A"/>
    <w:rsid w:val="00267385"/>
    <w:rsid w:val="00272A00"/>
    <w:rsid w:val="00274BFE"/>
    <w:rsid w:val="0028081E"/>
    <w:rsid w:val="0028272F"/>
    <w:rsid w:val="00284377"/>
    <w:rsid w:val="002869E3"/>
    <w:rsid w:val="00290518"/>
    <w:rsid w:val="002925D1"/>
    <w:rsid w:val="00292C5B"/>
    <w:rsid w:val="002947CE"/>
    <w:rsid w:val="0029731B"/>
    <w:rsid w:val="002B68FA"/>
    <w:rsid w:val="002B79E5"/>
    <w:rsid w:val="002B7A37"/>
    <w:rsid w:val="002C2DA5"/>
    <w:rsid w:val="002C385D"/>
    <w:rsid w:val="002C6B59"/>
    <w:rsid w:val="002D29CC"/>
    <w:rsid w:val="002D2F2D"/>
    <w:rsid w:val="002E0833"/>
    <w:rsid w:val="002E1381"/>
    <w:rsid w:val="002E461B"/>
    <w:rsid w:val="002E4D5B"/>
    <w:rsid w:val="002E4ECE"/>
    <w:rsid w:val="002E59D4"/>
    <w:rsid w:val="002E6CE4"/>
    <w:rsid w:val="002F216A"/>
    <w:rsid w:val="002F4AF8"/>
    <w:rsid w:val="002F6A09"/>
    <w:rsid w:val="003036AE"/>
    <w:rsid w:val="0030429E"/>
    <w:rsid w:val="003050A3"/>
    <w:rsid w:val="00305989"/>
    <w:rsid w:val="00306E0B"/>
    <w:rsid w:val="00311BE7"/>
    <w:rsid w:val="00313E59"/>
    <w:rsid w:val="00317CFB"/>
    <w:rsid w:val="003247C1"/>
    <w:rsid w:val="00325B9E"/>
    <w:rsid w:val="00326179"/>
    <w:rsid w:val="00326199"/>
    <w:rsid w:val="00327395"/>
    <w:rsid w:val="003274A9"/>
    <w:rsid w:val="003332F5"/>
    <w:rsid w:val="0033467A"/>
    <w:rsid w:val="00335945"/>
    <w:rsid w:val="00335B24"/>
    <w:rsid w:val="00335B6D"/>
    <w:rsid w:val="003431F9"/>
    <w:rsid w:val="00344D6F"/>
    <w:rsid w:val="00347EEB"/>
    <w:rsid w:val="003508EF"/>
    <w:rsid w:val="00350EE1"/>
    <w:rsid w:val="00355CDE"/>
    <w:rsid w:val="00363A85"/>
    <w:rsid w:val="00370251"/>
    <w:rsid w:val="00370620"/>
    <w:rsid w:val="00370C1B"/>
    <w:rsid w:val="00370D6D"/>
    <w:rsid w:val="00371740"/>
    <w:rsid w:val="00373A04"/>
    <w:rsid w:val="00373D99"/>
    <w:rsid w:val="00375151"/>
    <w:rsid w:val="0038062E"/>
    <w:rsid w:val="00385AA7"/>
    <w:rsid w:val="00387772"/>
    <w:rsid w:val="00387884"/>
    <w:rsid w:val="003918E0"/>
    <w:rsid w:val="003929FD"/>
    <w:rsid w:val="00394D9B"/>
    <w:rsid w:val="003960DE"/>
    <w:rsid w:val="0039670B"/>
    <w:rsid w:val="0039739A"/>
    <w:rsid w:val="003A068C"/>
    <w:rsid w:val="003A2B39"/>
    <w:rsid w:val="003A376C"/>
    <w:rsid w:val="003A3F9E"/>
    <w:rsid w:val="003A67BE"/>
    <w:rsid w:val="003B1D7E"/>
    <w:rsid w:val="003B4D47"/>
    <w:rsid w:val="003C241A"/>
    <w:rsid w:val="003C67E5"/>
    <w:rsid w:val="003D3ECC"/>
    <w:rsid w:val="003D78D4"/>
    <w:rsid w:val="003E2185"/>
    <w:rsid w:val="003E2FBD"/>
    <w:rsid w:val="003E2FC4"/>
    <w:rsid w:val="003F2D74"/>
    <w:rsid w:val="003F36BE"/>
    <w:rsid w:val="003F51E0"/>
    <w:rsid w:val="003F58D1"/>
    <w:rsid w:val="00403175"/>
    <w:rsid w:val="00405C91"/>
    <w:rsid w:val="004105CE"/>
    <w:rsid w:val="00412B23"/>
    <w:rsid w:val="004148E2"/>
    <w:rsid w:val="00414ADE"/>
    <w:rsid w:val="00422EBE"/>
    <w:rsid w:val="00423510"/>
    <w:rsid w:val="00423D66"/>
    <w:rsid w:val="0042410A"/>
    <w:rsid w:val="004259AA"/>
    <w:rsid w:val="0042715D"/>
    <w:rsid w:val="00427675"/>
    <w:rsid w:val="00430FFB"/>
    <w:rsid w:val="00434796"/>
    <w:rsid w:val="004415C4"/>
    <w:rsid w:val="00445F72"/>
    <w:rsid w:val="004460CE"/>
    <w:rsid w:val="004529EA"/>
    <w:rsid w:val="00454DF3"/>
    <w:rsid w:val="004564E1"/>
    <w:rsid w:val="0045753D"/>
    <w:rsid w:val="0045797B"/>
    <w:rsid w:val="00471BE0"/>
    <w:rsid w:val="00472F9C"/>
    <w:rsid w:val="00473F58"/>
    <w:rsid w:val="004757AF"/>
    <w:rsid w:val="00475CB4"/>
    <w:rsid w:val="004768C3"/>
    <w:rsid w:val="00496FBB"/>
    <w:rsid w:val="004A0479"/>
    <w:rsid w:val="004A0DE7"/>
    <w:rsid w:val="004A1BBF"/>
    <w:rsid w:val="004A1C6A"/>
    <w:rsid w:val="004A20B3"/>
    <w:rsid w:val="004A3A0E"/>
    <w:rsid w:val="004B52D6"/>
    <w:rsid w:val="004C22BD"/>
    <w:rsid w:val="004C46F0"/>
    <w:rsid w:val="004C602C"/>
    <w:rsid w:val="004D2BFD"/>
    <w:rsid w:val="004E075D"/>
    <w:rsid w:val="004E2346"/>
    <w:rsid w:val="004E6AF8"/>
    <w:rsid w:val="004E6B70"/>
    <w:rsid w:val="004F1600"/>
    <w:rsid w:val="004F1E45"/>
    <w:rsid w:val="004F5CA9"/>
    <w:rsid w:val="004F72B0"/>
    <w:rsid w:val="00506518"/>
    <w:rsid w:val="005068A9"/>
    <w:rsid w:val="00506AE0"/>
    <w:rsid w:val="00507CEC"/>
    <w:rsid w:val="00514663"/>
    <w:rsid w:val="005176C1"/>
    <w:rsid w:val="00525408"/>
    <w:rsid w:val="00530471"/>
    <w:rsid w:val="005340C6"/>
    <w:rsid w:val="00534A63"/>
    <w:rsid w:val="00540E3E"/>
    <w:rsid w:val="00542658"/>
    <w:rsid w:val="0054681D"/>
    <w:rsid w:val="00546932"/>
    <w:rsid w:val="0055020F"/>
    <w:rsid w:val="00552067"/>
    <w:rsid w:val="00552E09"/>
    <w:rsid w:val="00556DDD"/>
    <w:rsid w:val="005605CE"/>
    <w:rsid w:val="005653D3"/>
    <w:rsid w:val="00566FD6"/>
    <w:rsid w:val="005744EF"/>
    <w:rsid w:val="00576385"/>
    <w:rsid w:val="005843C6"/>
    <w:rsid w:val="00586F2F"/>
    <w:rsid w:val="00591763"/>
    <w:rsid w:val="00592B5E"/>
    <w:rsid w:val="005A0739"/>
    <w:rsid w:val="005A0C20"/>
    <w:rsid w:val="005A160B"/>
    <w:rsid w:val="005A2DC4"/>
    <w:rsid w:val="005A4BFF"/>
    <w:rsid w:val="005B673D"/>
    <w:rsid w:val="005C0E58"/>
    <w:rsid w:val="005C3B24"/>
    <w:rsid w:val="005C7038"/>
    <w:rsid w:val="005D28FC"/>
    <w:rsid w:val="005D4512"/>
    <w:rsid w:val="005D4CCD"/>
    <w:rsid w:val="005D67B2"/>
    <w:rsid w:val="005D7251"/>
    <w:rsid w:val="005E3E84"/>
    <w:rsid w:val="005E5112"/>
    <w:rsid w:val="005E520A"/>
    <w:rsid w:val="005E6A25"/>
    <w:rsid w:val="005F1A8D"/>
    <w:rsid w:val="005F606E"/>
    <w:rsid w:val="00600F6A"/>
    <w:rsid w:val="00601636"/>
    <w:rsid w:val="006030BB"/>
    <w:rsid w:val="00603DF2"/>
    <w:rsid w:val="00604193"/>
    <w:rsid w:val="00604401"/>
    <w:rsid w:val="00605EF1"/>
    <w:rsid w:val="006069C7"/>
    <w:rsid w:val="00616EE4"/>
    <w:rsid w:val="00620C0F"/>
    <w:rsid w:val="00622748"/>
    <w:rsid w:val="006228A1"/>
    <w:rsid w:val="00623549"/>
    <w:rsid w:val="00634D35"/>
    <w:rsid w:val="006358B2"/>
    <w:rsid w:val="00635F5D"/>
    <w:rsid w:val="006377FE"/>
    <w:rsid w:val="0064236F"/>
    <w:rsid w:val="0064281F"/>
    <w:rsid w:val="00652292"/>
    <w:rsid w:val="00656D73"/>
    <w:rsid w:val="006664B8"/>
    <w:rsid w:val="006670AF"/>
    <w:rsid w:val="00670175"/>
    <w:rsid w:val="006702E9"/>
    <w:rsid w:val="0067047E"/>
    <w:rsid w:val="006710CC"/>
    <w:rsid w:val="00672DCB"/>
    <w:rsid w:val="0067473F"/>
    <w:rsid w:val="00674880"/>
    <w:rsid w:val="006764AE"/>
    <w:rsid w:val="00677BBA"/>
    <w:rsid w:val="006806F4"/>
    <w:rsid w:val="006806F6"/>
    <w:rsid w:val="0068085F"/>
    <w:rsid w:val="00687141"/>
    <w:rsid w:val="006908B7"/>
    <w:rsid w:val="006917FA"/>
    <w:rsid w:val="00691E39"/>
    <w:rsid w:val="006966A5"/>
    <w:rsid w:val="006A3421"/>
    <w:rsid w:val="006A416D"/>
    <w:rsid w:val="006A418A"/>
    <w:rsid w:val="006A6C27"/>
    <w:rsid w:val="006A6F01"/>
    <w:rsid w:val="006A7E99"/>
    <w:rsid w:val="006B1CBF"/>
    <w:rsid w:val="006B22B2"/>
    <w:rsid w:val="006B2810"/>
    <w:rsid w:val="006B2A8E"/>
    <w:rsid w:val="006B3403"/>
    <w:rsid w:val="006B4CBE"/>
    <w:rsid w:val="006B5D70"/>
    <w:rsid w:val="006B7DF7"/>
    <w:rsid w:val="006C1894"/>
    <w:rsid w:val="006C3F09"/>
    <w:rsid w:val="006C68D1"/>
    <w:rsid w:val="006D20AD"/>
    <w:rsid w:val="006D288F"/>
    <w:rsid w:val="006D7F21"/>
    <w:rsid w:val="006E0047"/>
    <w:rsid w:val="006E1A2F"/>
    <w:rsid w:val="006E5F25"/>
    <w:rsid w:val="006F0490"/>
    <w:rsid w:val="006F0CB6"/>
    <w:rsid w:val="006F472B"/>
    <w:rsid w:val="006F4D75"/>
    <w:rsid w:val="006F4F4A"/>
    <w:rsid w:val="006F56A8"/>
    <w:rsid w:val="006F60AE"/>
    <w:rsid w:val="007046AB"/>
    <w:rsid w:val="007055BB"/>
    <w:rsid w:val="007068EB"/>
    <w:rsid w:val="007079E1"/>
    <w:rsid w:val="007108B2"/>
    <w:rsid w:val="00714423"/>
    <w:rsid w:val="00717855"/>
    <w:rsid w:val="00720AF5"/>
    <w:rsid w:val="00722991"/>
    <w:rsid w:val="007244EF"/>
    <w:rsid w:val="00724722"/>
    <w:rsid w:val="00725B86"/>
    <w:rsid w:val="00731B23"/>
    <w:rsid w:val="007329B8"/>
    <w:rsid w:val="00732A7E"/>
    <w:rsid w:val="00733826"/>
    <w:rsid w:val="0075402A"/>
    <w:rsid w:val="00761C02"/>
    <w:rsid w:val="00763667"/>
    <w:rsid w:val="00763DFF"/>
    <w:rsid w:val="0076470E"/>
    <w:rsid w:val="00766706"/>
    <w:rsid w:val="00770AA7"/>
    <w:rsid w:val="00776020"/>
    <w:rsid w:val="00784D9F"/>
    <w:rsid w:val="00784FBC"/>
    <w:rsid w:val="007877CD"/>
    <w:rsid w:val="007901F3"/>
    <w:rsid w:val="00792C86"/>
    <w:rsid w:val="00794C62"/>
    <w:rsid w:val="00795A29"/>
    <w:rsid w:val="007A139A"/>
    <w:rsid w:val="007A2156"/>
    <w:rsid w:val="007A68AB"/>
    <w:rsid w:val="007B36D6"/>
    <w:rsid w:val="007B457B"/>
    <w:rsid w:val="007B7491"/>
    <w:rsid w:val="007C0CB8"/>
    <w:rsid w:val="007C158C"/>
    <w:rsid w:val="007D06FB"/>
    <w:rsid w:val="007D14D4"/>
    <w:rsid w:val="007E08FF"/>
    <w:rsid w:val="007E29B3"/>
    <w:rsid w:val="007E371C"/>
    <w:rsid w:val="007E5080"/>
    <w:rsid w:val="007F193F"/>
    <w:rsid w:val="007F1DD7"/>
    <w:rsid w:val="007F6292"/>
    <w:rsid w:val="008039A5"/>
    <w:rsid w:val="00805D23"/>
    <w:rsid w:val="00806A64"/>
    <w:rsid w:val="00814EA5"/>
    <w:rsid w:val="00817B16"/>
    <w:rsid w:val="00817E54"/>
    <w:rsid w:val="00821136"/>
    <w:rsid w:val="0083014C"/>
    <w:rsid w:val="0083490E"/>
    <w:rsid w:val="00835259"/>
    <w:rsid w:val="00851D33"/>
    <w:rsid w:val="00852EBD"/>
    <w:rsid w:val="008602B9"/>
    <w:rsid w:val="008609FA"/>
    <w:rsid w:val="00870136"/>
    <w:rsid w:val="00872241"/>
    <w:rsid w:val="0087524C"/>
    <w:rsid w:val="00880F74"/>
    <w:rsid w:val="008820FD"/>
    <w:rsid w:val="00887742"/>
    <w:rsid w:val="0089484C"/>
    <w:rsid w:val="0089503E"/>
    <w:rsid w:val="00896A3D"/>
    <w:rsid w:val="008A298E"/>
    <w:rsid w:val="008A330B"/>
    <w:rsid w:val="008A3349"/>
    <w:rsid w:val="008A4E83"/>
    <w:rsid w:val="008B1FBC"/>
    <w:rsid w:val="008B32A8"/>
    <w:rsid w:val="008B5DDF"/>
    <w:rsid w:val="008B7CE3"/>
    <w:rsid w:val="008C124E"/>
    <w:rsid w:val="008C1401"/>
    <w:rsid w:val="008C7411"/>
    <w:rsid w:val="008D34BF"/>
    <w:rsid w:val="008D3E03"/>
    <w:rsid w:val="008D3FB2"/>
    <w:rsid w:val="008D5AD0"/>
    <w:rsid w:val="008E0726"/>
    <w:rsid w:val="008E7419"/>
    <w:rsid w:val="008E7A9F"/>
    <w:rsid w:val="008F3DEF"/>
    <w:rsid w:val="008F4558"/>
    <w:rsid w:val="008F50DE"/>
    <w:rsid w:val="008F73F8"/>
    <w:rsid w:val="00904B04"/>
    <w:rsid w:val="00910092"/>
    <w:rsid w:val="009153F3"/>
    <w:rsid w:val="0092252D"/>
    <w:rsid w:val="00925076"/>
    <w:rsid w:val="00930675"/>
    <w:rsid w:val="0093142C"/>
    <w:rsid w:val="00934ECE"/>
    <w:rsid w:val="00944D95"/>
    <w:rsid w:val="009468A4"/>
    <w:rsid w:val="00954231"/>
    <w:rsid w:val="009549C6"/>
    <w:rsid w:val="009576C8"/>
    <w:rsid w:val="009600B7"/>
    <w:rsid w:val="009602F5"/>
    <w:rsid w:val="0096534A"/>
    <w:rsid w:val="00965369"/>
    <w:rsid w:val="00974A10"/>
    <w:rsid w:val="009761AB"/>
    <w:rsid w:val="0097678E"/>
    <w:rsid w:val="00977FBF"/>
    <w:rsid w:val="009828F8"/>
    <w:rsid w:val="00983240"/>
    <w:rsid w:val="0098456A"/>
    <w:rsid w:val="00986FA2"/>
    <w:rsid w:val="0099014B"/>
    <w:rsid w:val="0099234E"/>
    <w:rsid w:val="00994FA2"/>
    <w:rsid w:val="009A4BE0"/>
    <w:rsid w:val="009B2B7C"/>
    <w:rsid w:val="009B4287"/>
    <w:rsid w:val="009B4BD5"/>
    <w:rsid w:val="009C40EF"/>
    <w:rsid w:val="009C6AFD"/>
    <w:rsid w:val="009E6055"/>
    <w:rsid w:val="009E72C0"/>
    <w:rsid w:val="009F317E"/>
    <w:rsid w:val="009F5F4C"/>
    <w:rsid w:val="009F62F7"/>
    <w:rsid w:val="00A0047F"/>
    <w:rsid w:val="00A043CD"/>
    <w:rsid w:val="00A0691D"/>
    <w:rsid w:val="00A07E51"/>
    <w:rsid w:val="00A10C8F"/>
    <w:rsid w:val="00A133F8"/>
    <w:rsid w:val="00A14A0E"/>
    <w:rsid w:val="00A150A7"/>
    <w:rsid w:val="00A24EB8"/>
    <w:rsid w:val="00A31E0B"/>
    <w:rsid w:val="00A33955"/>
    <w:rsid w:val="00A33EFA"/>
    <w:rsid w:val="00A40F2D"/>
    <w:rsid w:val="00A417DF"/>
    <w:rsid w:val="00A41F7F"/>
    <w:rsid w:val="00A42851"/>
    <w:rsid w:val="00A52CA8"/>
    <w:rsid w:val="00A5408C"/>
    <w:rsid w:val="00A57BBF"/>
    <w:rsid w:val="00A638DD"/>
    <w:rsid w:val="00A639C9"/>
    <w:rsid w:val="00A702D9"/>
    <w:rsid w:val="00A72D4E"/>
    <w:rsid w:val="00A753F2"/>
    <w:rsid w:val="00A876F2"/>
    <w:rsid w:val="00A95338"/>
    <w:rsid w:val="00A95C34"/>
    <w:rsid w:val="00A96D7F"/>
    <w:rsid w:val="00AA026A"/>
    <w:rsid w:val="00AA1278"/>
    <w:rsid w:val="00AA2991"/>
    <w:rsid w:val="00AA59B4"/>
    <w:rsid w:val="00AA7AA1"/>
    <w:rsid w:val="00AB5FF1"/>
    <w:rsid w:val="00AC29CC"/>
    <w:rsid w:val="00AC403D"/>
    <w:rsid w:val="00AC5672"/>
    <w:rsid w:val="00AC6D10"/>
    <w:rsid w:val="00AD06A4"/>
    <w:rsid w:val="00AD2DE8"/>
    <w:rsid w:val="00AD6240"/>
    <w:rsid w:val="00AE3828"/>
    <w:rsid w:val="00AF1F59"/>
    <w:rsid w:val="00AF37FE"/>
    <w:rsid w:val="00AF55B8"/>
    <w:rsid w:val="00B0173A"/>
    <w:rsid w:val="00B1727C"/>
    <w:rsid w:val="00B2037A"/>
    <w:rsid w:val="00B247A4"/>
    <w:rsid w:val="00B2630C"/>
    <w:rsid w:val="00B300DC"/>
    <w:rsid w:val="00B3741A"/>
    <w:rsid w:val="00B47316"/>
    <w:rsid w:val="00B473B6"/>
    <w:rsid w:val="00B57F41"/>
    <w:rsid w:val="00B63A7B"/>
    <w:rsid w:val="00B721F2"/>
    <w:rsid w:val="00B74365"/>
    <w:rsid w:val="00B7589D"/>
    <w:rsid w:val="00B77FBC"/>
    <w:rsid w:val="00B809E9"/>
    <w:rsid w:val="00B80C99"/>
    <w:rsid w:val="00B819A8"/>
    <w:rsid w:val="00B833B0"/>
    <w:rsid w:val="00B852CA"/>
    <w:rsid w:val="00BA043A"/>
    <w:rsid w:val="00BA2A18"/>
    <w:rsid w:val="00BA3ABE"/>
    <w:rsid w:val="00BA4FA7"/>
    <w:rsid w:val="00BA512B"/>
    <w:rsid w:val="00BA735A"/>
    <w:rsid w:val="00BB1C9B"/>
    <w:rsid w:val="00BC282F"/>
    <w:rsid w:val="00BC36EA"/>
    <w:rsid w:val="00BC3869"/>
    <w:rsid w:val="00BD676E"/>
    <w:rsid w:val="00BD6AFF"/>
    <w:rsid w:val="00BD7B24"/>
    <w:rsid w:val="00BE02F1"/>
    <w:rsid w:val="00BE069B"/>
    <w:rsid w:val="00BE1762"/>
    <w:rsid w:val="00BE6423"/>
    <w:rsid w:val="00BF055C"/>
    <w:rsid w:val="00BF3B3F"/>
    <w:rsid w:val="00BF621E"/>
    <w:rsid w:val="00BF7867"/>
    <w:rsid w:val="00C0246D"/>
    <w:rsid w:val="00C047FA"/>
    <w:rsid w:val="00C06C4E"/>
    <w:rsid w:val="00C10A2D"/>
    <w:rsid w:val="00C110E3"/>
    <w:rsid w:val="00C11FE7"/>
    <w:rsid w:val="00C13871"/>
    <w:rsid w:val="00C15BC6"/>
    <w:rsid w:val="00C165BD"/>
    <w:rsid w:val="00C20654"/>
    <w:rsid w:val="00C23F29"/>
    <w:rsid w:val="00C247D0"/>
    <w:rsid w:val="00C30A59"/>
    <w:rsid w:val="00C32D44"/>
    <w:rsid w:val="00C349F8"/>
    <w:rsid w:val="00C36DD9"/>
    <w:rsid w:val="00C404B3"/>
    <w:rsid w:val="00C4129E"/>
    <w:rsid w:val="00C42C0E"/>
    <w:rsid w:val="00C464B7"/>
    <w:rsid w:val="00C5232E"/>
    <w:rsid w:val="00C5740D"/>
    <w:rsid w:val="00C60177"/>
    <w:rsid w:val="00C60BBA"/>
    <w:rsid w:val="00C619C8"/>
    <w:rsid w:val="00C70665"/>
    <w:rsid w:val="00C70AC7"/>
    <w:rsid w:val="00C81FAB"/>
    <w:rsid w:val="00C84CAE"/>
    <w:rsid w:val="00C862ED"/>
    <w:rsid w:val="00C87673"/>
    <w:rsid w:val="00C9421F"/>
    <w:rsid w:val="00C94B10"/>
    <w:rsid w:val="00C96CAD"/>
    <w:rsid w:val="00CA12DC"/>
    <w:rsid w:val="00CA4D69"/>
    <w:rsid w:val="00CA7D89"/>
    <w:rsid w:val="00CB0046"/>
    <w:rsid w:val="00CB05BD"/>
    <w:rsid w:val="00CC30D3"/>
    <w:rsid w:val="00CC3AE4"/>
    <w:rsid w:val="00CC4F54"/>
    <w:rsid w:val="00CC5D10"/>
    <w:rsid w:val="00CC6B59"/>
    <w:rsid w:val="00CD0383"/>
    <w:rsid w:val="00CE3A19"/>
    <w:rsid w:val="00CE3C51"/>
    <w:rsid w:val="00CF0E23"/>
    <w:rsid w:val="00CF26D0"/>
    <w:rsid w:val="00CF3721"/>
    <w:rsid w:val="00CF5496"/>
    <w:rsid w:val="00CF70F6"/>
    <w:rsid w:val="00CF7780"/>
    <w:rsid w:val="00CF7C93"/>
    <w:rsid w:val="00D053B4"/>
    <w:rsid w:val="00D12916"/>
    <w:rsid w:val="00D14BB9"/>
    <w:rsid w:val="00D20340"/>
    <w:rsid w:val="00D2411E"/>
    <w:rsid w:val="00D26645"/>
    <w:rsid w:val="00D2790F"/>
    <w:rsid w:val="00D30F8D"/>
    <w:rsid w:val="00D3693F"/>
    <w:rsid w:val="00D44EDC"/>
    <w:rsid w:val="00D476AC"/>
    <w:rsid w:val="00D47AB0"/>
    <w:rsid w:val="00D523C8"/>
    <w:rsid w:val="00D52E94"/>
    <w:rsid w:val="00D56F04"/>
    <w:rsid w:val="00D606D5"/>
    <w:rsid w:val="00D614A0"/>
    <w:rsid w:val="00D62ACE"/>
    <w:rsid w:val="00D65FA9"/>
    <w:rsid w:val="00D70CB8"/>
    <w:rsid w:val="00D71414"/>
    <w:rsid w:val="00D80830"/>
    <w:rsid w:val="00D81076"/>
    <w:rsid w:val="00D81463"/>
    <w:rsid w:val="00D81A8E"/>
    <w:rsid w:val="00D87FE5"/>
    <w:rsid w:val="00D907CE"/>
    <w:rsid w:val="00D947A7"/>
    <w:rsid w:val="00D948E5"/>
    <w:rsid w:val="00D9638B"/>
    <w:rsid w:val="00DA5CEE"/>
    <w:rsid w:val="00DA640E"/>
    <w:rsid w:val="00DA6E7A"/>
    <w:rsid w:val="00DA7D2B"/>
    <w:rsid w:val="00DB4637"/>
    <w:rsid w:val="00DC058A"/>
    <w:rsid w:val="00DC3CF2"/>
    <w:rsid w:val="00DD2C76"/>
    <w:rsid w:val="00DD7A3E"/>
    <w:rsid w:val="00DE2994"/>
    <w:rsid w:val="00DF4626"/>
    <w:rsid w:val="00DF47CE"/>
    <w:rsid w:val="00DF6254"/>
    <w:rsid w:val="00E01006"/>
    <w:rsid w:val="00E01DA6"/>
    <w:rsid w:val="00E04CB3"/>
    <w:rsid w:val="00E0763A"/>
    <w:rsid w:val="00E079EA"/>
    <w:rsid w:val="00E12F3C"/>
    <w:rsid w:val="00E13CA3"/>
    <w:rsid w:val="00E149DC"/>
    <w:rsid w:val="00E2707F"/>
    <w:rsid w:val="00E30C2D"/>
    <w:rsid w:val="00E319FA"/>
    <w:rsid w:val="00E3426B"/>
    <w:rsid w:val="00E342A7"/>
    <w:rsid w:val="00E438B2"/>
    <w:rsid w:val="00E4468A"/>
    <w:rsid w:val="00E45F4F"/>
    <w:rsid w:val="00E47FDE"/>
    <w:rsid w:val="00E50D87"/>
    <w:rsid w:val="00E514C7"/>
    <w:rsid w:val="00E5329F"/>
    <w:rsid w:val="00E5628F"/>
    <w:rsid w:val="00E60D5E"/>
    <w:rsid w:val="00E61AEF"/>
    <w:rsid w:val="00E67485"/>
    <w:rsid w:val="00E71AE8"/>
    <w:rsid w:val="00E720A3"/>
    <w:rsid w:val="00E744AE"/>
    <w:rsid w:val="00E74B01"/>
    <w:rsid w:val="00E7759F"/>
    <w:rsid w:val="00E80ACE"/>
    <w:rsid w:val="00E82FF2"/>
    <w:rsid w:val="00E945C2"/>
    <w:rsid w:val="00E945FC"/>
    <w:rsid w:val="00EA0AC0"/>
    <w:rsid w:val="00EA4342"/>
    <w:rsid w:val="00EA57F6"/>
    <w:rsid w:val="00EA775B"/>
    <w:rsid w:val="00EB2AEF"/>
    <w:rsid w:val="00EB300F"/>
    <w:rsid w:val="00EB6A61"/>
    <w:rsid w:val="00EB6CF5"/>
    <w:rsid w:val="00EC0740"/>
    <w:rsid w:val="00EC1B7B"/>
    <w:rsid w:val="00EC3853"/>
    <w:rsid w:val="00EC399C"/>
    <w:rsid w:val="00EC7119"/>
    <w:rsid w:val="00ED04E5"/>
    <w:rsid w:val="00ED29B8"/>
    <w:rsid w:val="00ED71A1"/>
    <w:rsid w:val="00EE4B4B"/>
    <w:rsid w:val="00EE73C6"/>
    <w:rsid w:val="00EF491F"/>
    <w:rsid w:val="00EF7ABA"/>
    <w:rsid w:val="00EF7E48"/>
    <w:rsid w:val="00F01EBA"/>
    <w:rsid w:val="00F05255"/>
    <w:rsid w:val="00F1011D"/>
    <w:rsid w:val="00F10890"/>
    <w:rsid w:val="00F10C62"/>
    <w:rsid w:val="00F12B4E"/>
    <w:rsid w:val="00F16AAD"/>
    <w:rsid w:val="00F17564"/>
    <w:rsid w:val="00F21E56"/>
    <w:rsid w:val="00F24C7D"/>
    <w:rsid w:val="00F2594D"/>
    <w:rsid w:val="00F26669"/>
    <w:rsid w:val="00F271E9"/>
    <w:rsid w:val="00F2791C"/>
    <w:rsid w:val="00F307B8"/>
    <w:rsid w:val="00F3227C"/>
    <w:rsid w:val="00F33E41"/>
    <w:rsid w:val="00F371DF"/>
    <w:rsid w:val="00F37812"/>
    <w:rsid w:val="00F438BB"/>
    <w:rsid w:val="00F43FD0"/>
    <w:rsid w:val="00F4626E"/>
    <w:rsid w:val="00F51E6F"/>
    <w:rsid w:val="00F54C0A"/>
    <w:rsid w:val="00F55128"/>
    <w:rsid w:val="00F57CDD"/>
    <w:rsid w:val="00F60281"/>
    <w:rsid w:val="00F64346"/>
    <w:rsid w:val="00F66AB8"/>
    <w:rsid w:val="00F67CE5"/>
    <w:rsid w:val="00F72091"/>
    <w:rsid w:val="00F759FF"/>
    <w:rsid w:val="00F75E20"/>
    <w:rsid w:val="00F75FBE"/>
    <w:rsid w:val="00F761D5"/>
    <w:rsid w:val="00F80BAF"/>
    <w:rsid w:val="00F820C6"/>
    <w:rsid w:val="00F82E0E"/>
    <w:rsid w:val="00F83178"/>
    <w:rsid w:val="00F83775"/>
    <w:rsid w:val="00F847EB"/>
    <w:rsid w:val="00F9050A"/>
    <w:rsid w:val="00FA11A7"/>
    <w:rsid w:val="00FA313E"/>
    <w:rsid w:val="00FA4964"/>
    <w:rsid w:val="00FB07D0"/>
    <w:rsid w:val="00FB7FAD"/>
    <w:rsid w:val="00FC1A86"/>
    <w:rsid w:val="00FC2271"/>
    <w:rsid w:val="00FC66DD"/>
    <w:rsid w:val="00FC7279"/>
    <w:rsid w:val="00FD01EE"/>
    <w:rsid w:val="00FD275B"/>
    <w:rsid w:val="00FD79ED"/>
    <w:rsid w:val="00FE12C1"/>
    <w:rsid w:val="00FE1C3D"/>
    <w:rsid w:val="00FE4B0B"/>
    <w:rsid w:val="00FF204F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2020-04-09T18:10:00Z</dcterms:created>
  <dcterms:modified xsi:type="dcterms:W3CDTF">2020-04-09T18:14:00Z</dcterms:modified>
</cp:coreProperties>
</file>