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47" w:rsidRDefault="00882836" w:rsidP="00882836">
      <w:pPr>
        <w:jc w:val="center"/>
        <w:rPr>
          <w:rFonts w:ascii="Times New Roman" w:hAnsi="Times New Roman" w:cs="Times New Roman"/>
          <w:sz w:val="26"/>
          <w:szCs w:val="26"/>
        </w:rPr>
      </w:pPr>
      <w:r w:rsidRPr="00882836">
        <w:rPr>
          <w:rFonts w:ascii="Times New Roman" w:hAnsi="Times New Roman" w:cs="Times New Roman"/>
          <w:sz w:val="26"/>
          <w:szCs w:val="26"/>
        </w:rPr>
        <w:t>ЗНАКОМСТВО МЛАДШИХ ШКОЛЬНИКОВ С МИРОМ ПРОФЕССИЙ</w:t>
      </w:r>
    </w:p>
    <w:p w:rsidR="00882836" w:rsidRDefault="00882836" w:rsidP="0088283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Современному обществу требуется человек со сформированной мотивацией к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фессиональному самоопределению, грамотно разбирающийся в современном рынке труда, умеющий как можно в более раннем возрасте осуществлять осознанный выбор в пользу той или иной профессии. Младший школьный возраст называют вершиной детства. Ребёнок сохраняет много детских качеств: легкомыслие, наивность, взгляд на взрослого снизу вверх. Но уже утрачивает детскую непосредственность в поведении, появляется другая логика мышления. Учение для него – значимая часть. Именно в этот период ребёнок начинает задумываться о своей будущей профессии, он фантазирует, каким будет в будущем. Этот возраст характеризуется любознательностью, огромным желанием</w:t>
      </w:r>
      <w:r w:rsidR="00E63F51">
        <w:rPr>
          <w:rFonts w:ascii="Times New Roman" w:hAnsi="Times New Roman" w:cs="Times New Roman"/>
          <w:sz w:val="26"/>
          <w:szCs w:val="26"/>
        </w:rPr>
        <w:t xml:space="preserve"> и умением собирать информацию о мире профессий и охотно выбирать соответствующую роль в игровой деятельности.</w:t>
      </w:r>
    </w:p>
    <w:p w:rsidR="00E63F51" w:rsidRDefault="00E63F51" w:rsidP="0088283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представления о профессиях у ребёнка 7-10 лет ограничены его небогатым жизненным опытом – работа родителей, воспитателя в детском саду, учителя в школе. Даже о знакомых профессиях дети знают очень мало. Между тем в современном мире существует огромное количество профессий. Одни из них возникли тысячи лет назад, другие – уже в наше время. «Кем быть?» - этот вопрос жизненно важный для человека. Ведь ответ на него оказывает влияние на всю его дальнейшую жизнь. Помочь ребёнку найти своё место в жизни и призвана профориентация. Первые шаги важно сделать в раннем школьном возрасте. Для этого педагогам необходимо знакомить младшее поколение с разносторонней информацией о профессиях. Ведь раннее знакомство с различными видами труда расширяет круг интересов и склонностей ребёнка, учит его ставить перед собой конкретные цели, осознават</w:t>
      </w:r>
      <w:r w:rsidR="00F06B7C">
        <w:rPr>
          <w:rFonts w:ascii="Times New Roman" w:hAnsi="Times New Roman" w:cs="Times New Roman"/>
          <w:sz w:val="26"/>
          <w:szCs w:val="26"/>
        </w:rPr>
        <w:t>ь своё будущее место в обществе, ориентироваться в социуме. В наш стремительный век, когда бурно развиваются новые отрасли хозяйства, приходят новые технологии труда, бурно изменяется экономика, социальная ситуация в обществе актуальной становится целенаправленная, системат</w:t>
      </w:r>
      <w:r w:rsidR="00F06B7C">
        <w:rPr>
          <w:rFonts w:ascii="Times New Roman" w:hAnsi="Times New Roman" w:cs="Times New Roman"/>
          <w:sz w:val="26"/>
          <w:szCs w:val="26"/>
        </w:rPr>
        <w:t>и</w:t>
      </w:r>
      <w:r w:rsidR="00F06B7C">
        <w:rPr>
          <w:rFonts w:ascii="Times New Roman" w:hAnsi="Times New Roman" w:cs="Times New Roman"/>
          <w:sz w:val="26"/>
          <w:szCs w:val="26"/>
        </w:rPr>
        <w:t xml:space="preserve">ческая работа по профессиональной ориентации с учащимися начальных классов, которая тесно связана со всем учебно-воспитательным процессом. </w:t>
      </w:r>
    </w:p>
    <w:p w:rsidR="00F06B7C" w:rsidRDefault="00F06B7C" w:rsidP="0088283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начальной школе, когда познавательная деятельность становится ведущей, опр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деляющей развитие школьника, важно расширять его представления о различных профессиях. Некоторые элементы профессиональной деятельности ребёнку ещё трудно понять, но в каждой профессии есть область, которую можно представить на основе наглядных образов, конкретных ситуаций из жизни, историй, интересных случаев и впечатлений взрослого. На этой стадии создаётся определённая наглядная основа, на которой базируется дальнейшее развитие профессионального самосознания. Именно поэтому очень важно создавать максимально разнообразную палитру впечатлений о мире профессий, чтобы затем, на основе этого материала, школьник мог анализировать профессиональную сферу более осмысленно.</w:t>
      </w:r>
    </w:p>
    <w:p w:rsidR="0083480F" w:rsidRDefault="00F06B7C" w:rsidP="00A37C2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 из важнейших задач школы – подготовить ученика к осознанному и ответс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венному выбору жизненного и профессионального пути. Перед подрастающим покол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нием</w:t>
      </w:r>
      <w:r w:rsidR="0083480F">
        <w:rPr>
          <w:rFonts w:ascii="Times New Roman" w:hAnsi="Times New Roman" w:cs="Times New Roman"/>
          <w:sz w:val="26"/>
          <w:szCs w:val="26"/>
        </w:rPr>
        <w:t xml:space="preserve"> всегда стояла проблема профессионального выбора. Подготовка к выбору профе</w:t>
      </w:r>
      <w:r w:rsidR="0083480F">
        <w:rPr>
          <w:rFonts w:ascii="Times New Roman" w:hAnsi="Times New Roman" w:cs="Times New Roman"/>
          <w:sz w:val="26"/>
          <w:szCs w:val="26"/>
        </w:rPr>
        <w:t>с</w:t>
      </w:r>
      <w:r w:rsidR="0083480F">
        <w:rPr>
          <w:rFonts w:ascii="Times New Roman" w:hAnsi="Times New Roman" w:cs="Times New Roman"/>
          <w:sz w:val="26"/>
          <w:szCs w:val="26"/>
        </w:rPr>
        <w:lastRenderedPageBreak/>
        <w:t>сии должна начинаться уже в начальной школе. Здесь важно учитывать, что у детей младшего школьного возраста в этот период формируется трудолюбие, возникает интерес к профессиям родителей и людей ближайшего окружения, проявляется интерес к наиболее распространённым профессиям, основанный на практическом участии обучающихся в различных видах познавательной, игровой, общественно-полезной трудовой деятельности.</w:t>
      </w:r>
    </w:p>
    <w:p w:rsidR="0083480F" w:rsidRDefault="0083480F" w:rsidP="0088283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 в начальной школе является формирование представлений о мире профессий, о понимании роли труда в жизни человека через участие в различных видах деятельности.</w:t>
      </w:r>
    </w:p>
    <w:p w:rsidR="0083480F" w:rsidRDefault="0083480F" w:rsidP="0088283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80F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самоопределения для младших школьников:</w:t>
      </w:r>
    </w:p>
    <w:p w:rsidR="0083480F" w:rsidRPr="0083480F" w:rsidRDefault="0083480F" w:rsidP="0083480F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3480F">
        <w:rPr>
          <w:rFonts w:ascii="Times New Roman" w:hAnsi="Times New Roman" w:cs="Times New Roman"/>
          <w:sz w:val="26"/>
          <w:szCs w:val="26"/>
        </w:rPr>
        <w:t>дать общие сведения о трудовой деятельности, содержании труда самых распр</w:t>
      </w:r>
      <w:r w:rsidRPr="0083480F">
        <w:rPr>
          <w:rFonts w:ascii="Times New Roman" w:hAnsi="Times New Roman" w:cs="Times New Roman"/>
          <w:sz w:val="26"/>
          <w:szCs w:val="26"/>
        </w:rPr>
        <w:t>о</w:t>
      </w:r>
      <w:r w:rsidRPr="0083480F">
        <w:rPr>
          <w:rFonts w:ascii="Times New Roman" w:hAnsi="Times New Roman" w:cs="Times New Roman"/>
          <w:sz w:val="26"/>
          <w:szCs w:val="26"/>
        </w:rPr>
        <w:t>странённых профессий, о правилах поведения в процессе трудовой деятельности;</w:t>
      </w:r>
    </w:p>
    <w:p w:rsidR="0083480F" w:rsidRPr="0083480F" w:rsidRDefault="0083480F" w:rsidP="0083480F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3480F">
        <w:rPr>
          <w:rFonts w:ascii="Times New Roman" w:hAnsi="Times New Roman" w:cs="Times New Roman"/>
          <w:sz w:val="26"/>
          <w:szCs w:val="26"/>
        </w:rPr>
        <w:t>сформировать мотивацию и интерес к трудовой и учебной деятельности, стремление к коллективному общественно-полезному труду;</w:t>
      </w:r>
    </w:p>
    <w:p w:rsidR="0083480F" w:rsidRDefault="0083480F" w:rsidP="0083480F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3480F">
        <w:rPr>
          <w:rFonts w:ascii="Times New Roman" w:hAnsi="Times New Roman" w:cs="Times New Roman"/>
          <w:sz w:val="26"/>
          <w:szCs w:val="26"/>
        </w:rPr>
        <w:t>воспитывать трудолюбие, старательность, аккуратность, настойчивость в доведении дела до конца, бережное отношение к результатам труда.</w:t>
      </w:r>
    </w:p>
    <w:p w:rsidR="0083480F" w:rsidRDefault="00197397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Младший школьный возраст является подготовительным для становления профе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сионального самоопределения ребёнка. В этом возрасте огромную роль играет обучение школьников навыкам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самооценивания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развитие рефлексии и реалистической самооце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ки детей. В.А.Сухомлинский писал: «От интенсивной работы ума, рук и чувств ребёнка в решающей степени зависит развитие его многогранных способностей, формирование сильной воли и стойкого характера, становление творческой личности, а вслед за всем этим и готовность к овладению впоследствии тем или иным профессиональным занят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ем».</w:t>
      </w:r>
    </w:p>
    <w:p w:rsidR="00197397" w:rsidRDefault="00197397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младших классах удаётся осуществлять работу по профориентации с помощью игровых технологий. Игра – это вид деятельности в условиях ситуаций, направленных на воссоздание и усвоение общественного опыта, в котором складывается и соверше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ствуется самоуправление поведением.</w:t>
      </w:r>
    </w:p>
    <w:p w:rsidR="00197397" w:rsidRDefault="00197397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несёт в себе следующие функции: развлекательную (это основная функция – развлечь, доставить удовольствие, воодушевить, пробудить интерес); коммуникативную (освоение диалектики общения); самореализацию в игре;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игротерапевтическую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(преод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ление различных трудностей возникающих в разных видах жизнедеятельности);</w:t>
      </w:r>
      <w:r w:rsidR="00874800">
        <w:rPr>
          <w:rFonts w:ascii="Times New Roman" w:hAnsi="Times New Roman" w:cs="Times New Roman"/>
          <w:sz w:val="26"/>
          <w:szCs w:val="26"/>
        </w:rPr>
        <w:t xml:space="preserve"> диалогическую (выявление отклонений от нормативного поведения, самопознание в процессе игры); коррекционную (внесение позитивных изменений в структуру личнос</w:t>
      </w:r>
      <w:r w:rsidR="00874800">
        <w:rPr>
          <w:rFonts w:ascii="Times New Roman" w:hAnsi="Times New Roman" w:cs="Times New Roman"/>
          <w:sz w:val="26"/>
          <w:szCs w:val="26"/>
        </w:rPr>
        <w:t>т</w:t>
      </w:r>
      <w:r w:rsidR="00874800">
        <w:rPr>
          <w:rFonts w:ascii="Times New Roman" w:hAnsi="Times New Roman" w:cs="Times New Roman"/>
          <w:sz w:val="26"/>
          <w:szCs w:val="26"/>
        </w:rPr>
        <w:t>ных показателей); межнациональную коммуникацию (усвоение единых для всех людей социально-культурных ценностей); социализирующую (усвоение норм поведения человека в обществе).</w:t>
      </w:r>
    </w:p>
    <w:p w:rsidR="00874800" w:rsidRDefault="00874800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 – один из тех видов детской деятельности, который используется взрослыми в целях воспитания младших школьников, обучая их различным действиям с предметами, </w:t>
      </w:r>
      <w:r>
        <w:rPr>
          <w:rFonts w:ascii="Times New Roman" w:hAnsi="Times New Roman" w:cs="Times New Roman"/>
          <w:sz w:val="26"/>
          <w:szCs w:val="26"/>
        </w:rPr>
        <w:lastRenderedPageBreak/>
        <w:t>способам и средствам общения. 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 К концу 4 класса удаётся познакомить детей со многими профессиями, их особенностями, раскрыть таланты и способности детей в различных видах деятельности, подготовить «благода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ную почву» для дальнейшей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 с учащимися в средних и старших классах.</w:t>
      </w:r>
    </w:p>
    <w:p w:rsidR="000B2B39" w:rsidRDefault="000B2B39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этой целью можно проводить беседы, анкетирование, наблюдения за трудовой деятельностью, изучать продукты творческой деятельности, создавать специальные педагогические ситуации с целью выявления п</w:t>
      </w:r>
      <w:r w:rsidR="006E39E3">
        <w:rPr>
          <w:rFonts w:ascii="Times New Roman" w:hAnsi="Times New Roman" w:cs="Times New Roman"/>
          <w:sz w:val="26"/>
          <w:szCs w:val="26"/>
        </w:rPr>
        <w:t>рактической готовности к труду, пос</w:t>
      </w:r>
      <w:r w:rsidR="006E39E3">
        <w:rPr>
          <w:rFonts w:ascii="Times New Roman" w:hAnsi="Times New Roman" w:cs="Times New Roman"/>
          <w:sz w:val="26"/>
          <w:szCs w:val="26"/>
        </w:rPr>
        <w:t>е</w:t>
      </w:r>
      <w:r w:rsidR="00A37C24">
        <w:rPr>
          <w:rFonts w:ascii="Times New Roman" w:hAnsi="Times New Roman" w:cs="Times New Roman"/>
          <w:sz w:val="26"/>
          <w:szCs w:val="26"/>
        </w:rPr>
        <w:t xml:space="preserve">щать предприятия, проводить экскурсии. </w:t>
      </w:r>
      <w:r w:rsidR="006E39E3">
        <w:rPr>
          <w:rFonts w:ascii="Times New Roman" w:hAnsi="Times New Roman" w:cs="Times New Roman"/>
          <w:sz w:val="26"/>
          <w:szCs w:val="26"/>
        </w:rPr>
        <w:t xml:space="preserve"> Конечно, особое значение придаётся развитию профессиональной ориентации младших школьников на уроках труда, когда освоенное трудовое действие ребёнка сопоставляется с особенностью той или иной професси</w:t>
      </w:r>
      <w:r w:rsidR="006E39E3">
        <w:rPr>
          <w:rFonts w:ascii="Times New Roman" w:hAnsi="Times New Roman" w:cs="Times New Roman"/>
          <w:sz w:val="26"/>
          <w:szCs w:val="26"/>
        </w:rPr>
        <w:t>о</w:t>
      </w:r>
      <w:r w:rsidR="006E39E3">
        <w:rPr>
          <w:rFonts w:ascii="Times New Roman" w:hAnsi="Times New Roman" w:cs="Times New Roman"/>
          <w:sz w:val="26"/>
          <w:szCs w:val="26"/>
        </w:rPr>
        <w:t xml:space="preserve">нальной деятельности. </w:t>
      </w:r>
    </w:p>
    <w:p w:rsidR="006E39E3" w:rsidRDefault="006E39E3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для более эффективного воспитания в детях интереса к труду взрослых учитель включает информацию о профессиях в процесс обучения. Беседы, экскурсии, работа с иллюстрациями и языковым материалом успешно осуществляют</w:t>
      </w:r>
      <w:r w:rsidR="00E20D5A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на уроках, а также на внеурочных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занятиях.</w:t>
      </w:r>
    </w:p>
    <w:p w:rsidR="00874800" w:rsidRDefault="00874800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работе использую, на мой взгляд, очень интересный момент знакомства детей с профессиями. </w:t>
      </w:r>
      <w:r w:rsidR="000B2B39">
        <w:rPr>
          <w:rFonts w:ascii="Times New Roman" w:hAnsi="Times New Roman" w:cs="Times New Roman"/>
          <w:sz w:val="26"/>
          <w:szCs w:val="26"/>
        </w:rPr>
        <w:t>Дети выступают в роли редакторов, фоторепортёров</w:t>
      </w:r>
      <w:r w:rsidR="006E39E3">
        <w:rPr>
          <w:rFonts w:ascii="Times New Roman" w:hAnsi="Times New Roman" w:cs="Times New Roman"/>
          <w:sz w:val="26"/>
          <w:szCs w:val="26"/>
        </w:rPr>
        <w:t>, журнал</w:t>
      </w:r>
      <w:r w:rsidR="006E39E3">
        <w:rPr>
          <w:rFonts w:ascii="Times New Roman" w:hAnsi="Times New Roman" w:cs="Times New Roman"/>
          <w:sz w:val="26"/>
          <w:szCs w:val="26"/>
        </w:rPr>
        <w:t>и</w:t>
      </w:r>
      <w:r w:rsidR="006E39E3">
        <w:rPr>
          <w:rFonts w:ascii="Times New Roman" w:hAnsi="Times New Roman" w:cs="Times New Roman"/>
          <w:sz w:val="26"/>
          <w:szCs w:val="26"/>
        </w:rPr>
        <w:t>стов</w:t>
      </w:r>
      <w:r w:rsidR="000B2B39">
        <w:rPr>
          <w:rFonts w:ascii="Times New Roman" w:hAnsi="Times New Roman" w:cs="Times New Roman"/>
          <w:sz w:val="26"/>
          <w:szCs w:val="26"/>
        </w:rPr>
        <w:t>. Вот уже третий год мы создаём классный научно-познавательный журнал «П</w:t>
      </w:r>
      <w:r w:rsidR="000B2B39">
        <w:rPr>
          <w:rFonts w:ascii="Times New Roman" w:hAnsi="Times New Roman" w:cs="Times New Roman"/>
          <w:sz w:val="26"/>
          <w:szCs w:val="26"/>
        </w:rPr>
        <w:t>О</w:t>
      </w:r>
      <w:r w:rsidR="000B2B39">
        <w:rPr>
          <w:rFonts w:ascii="Times New Roman" w:hAnsi="Times New Roman" w:cs="Times New Roman"/>
          <w:sz w:val="26"/>
          <w:szCs w:val="26"/>
        </w:rPr>
        <w:t xml:space="preserve">ЧЕМУЧКИ»,  </w:t>
      </w:r>
      <w:r w:rsidR="006E39E3">
        <w:rPr>
          <w:rFonts w:ascii="Times New Roman" w:hAnsi="Times New Roman" w:cs="Times New Roman"/>
          <w:sz w:val="26"/>
          <w:szCs w:val="26"/>
        </w:rPr>
        <w:t xml:space="preserve">в </w:t>
      </w:r>
      <w:r w:rsidR="000B2B39">
        <w:rPr>
          <w:rFonts w:ascii="Times New Roman" w:hAnsi="Times New Roman" w:cs="Times New Roman"/>
          <w:sz w:val="26"/>
          <w:szCs w:val="26"/>
        </w:rPr>
        <w:t xml:space="preserve">котором есть раздел </w:t>
      </w:r>
      <w:r w:rsidR="006E39E3">
        <w:rPr>
          <w:rFonts w:ascii="Times New Roman" w:hAnsi="Times New Roman" w:cs="Times New Roman"/>
          <w:sz w:val="26"/>
          <w:szCs w:val="26"/>
        </w:rPr>
        <w:t>посвящённый професс</w:t>
      </w:r>
      <w:r w:rsidR="00E20D5A">
        <w:rPr>
          <w:rFonts w:ascii="Times New Roman" w:hAnsi="Times New Roman" w:cs="Times New Roman"/>
          <w:sz w:val="26"/>
          <w:szCs w:val="26"/>
        </w:rPr>
        <w:t>иям</w:t>
      </w:r>
      <w:r w:rsidR="006E39E3">
        <w:rPr>
          <w:rFonts w:ascii="Times New Roman" w:hAnsi="Times New Roman" w:cs="Times New Roman"/>
          <w:sz w:val="26"/>
          <w:szCs w:val="26"/>
        </w:rPr>
        <w:t xml:space="preserve">, называется он </w:t>
      </w:r>
      <w:r w:rsidR="000B2B39">
        <w:rPr>
          <w:rFonts w:ascii="Times New Roman" w:hAnsi="Times New Roman" w:cs="Times New Roman"/>
          <w:sz w:val="26"/>
          <w:szCs w:val="26"/>
        </w:rPr>
        <w:t xml:space="preserve">«Все работы хороши – выбирай на вкус». С огромным интересом весь класс участвует в разработке, оформлении страниц журнала. Идея пришла нам в первом классе. Считаю, что такая работа поможет моим детям сделать правильный выбор в пользу той или иной профессии. Наш журнал завоевал </w:t>
      </w:r>
      <w:r w:rsidR="000B2B3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2B39">
        <w:rPr>
          <w:rFonts w:ascii="Times New Roman" w:hAnsi="Times New Roman" w:cs="Times New Roman"/>
          <w:sz w:val="26"/>
          <w:szCs w:val="26"/>
        </w:rPr>
        <w:t xml:space="preserve"> место в Международном конкурсе «</w:t>
      </w:r>
      <w:proofErr w:type="gramStart"/>
      <w:r w:rsidR="000B2B39">
        <w:rPr>
          <w:rFonts w:ascii="Times New Roman" w:hAnsi="Times New Roman" w:cs="Times New Roman"/>
          <w:sz w:val="26"/>
          <w:szCs w:val="26"/>
        </w:rPr>
        <w:t>ТЫ-ГЕНИЙ</w:t>
      </w:r>
      <w:proofErr w:type="gramEnd"/>
      <w:r w:rsidR="000B2B39">
        <w:rPr>
          <w:rFonts w:ascii="Times New Roman" w:hAnsi="Times New Roman" w:cs="Times New Roman"/>
          <w:sz w:val="26"/>
          <w:szCs w:val="26"/>
        </w:rPr>
        <w:t xml:space="preserve">!» и </w:t>
      </w:r>
      <w:r w:rsidR="000B2B3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2B39">
        <w:rPr>
          <w:rFonts w:ascii="Times New Roman" w:hAnsi="Times New Roman" w:cs="Times New Roman"/>
          <w:sz w:val="26"/>
          <w:szCs w:val="26"/>
        </w:rPr>
        <w:t xml:space="preserve"> место в Региональном конкурсе творческих инициатив «ЛЕОНАРДО». Работа над созданием журнала будет продолжаться все четыре года. Думаю, к концу четвёртого класса мои выпускники будут готовы к дальнейшей </w:t>
      </w:r>
      <w:proofErr w:type="spellStart"/>
      <w:r w:rsidR="000B2B39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0B2B39">
        <w:rPr>
          <w:rFonts w:ascii="Times New Roman" w:hAnsi="Times New Roman" w:cs="Times New Roman"/>
          <w:sz w:val="26"/>
          <w:szCs w:val="26"/>
        </w:rPr>
        <w:t xml:space="preserve"> работе в средних и старших классах.</w:t>
      </w:r>
    </w:p>
    <w:p w:rsidR="006E39E3" w:rsidRDefault="006E39E3" w:rsidP="0083480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Подводя итог вышесказанному, следует отметить, что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работа среди младших школьников – это </w:t>
      </w:r>
      <w:r w:rsidRPr="00E20D5A">
        <w:rPr>
          <w:rFonts w:ascii="Times New Roman" w:hAnsi="Times New Roman" w:cs="Times New Roman"/>
          <w:b/>
          <w:sz w:val="26"/>
          <w:szCs w:val="26"/>
        </w:rPr>
        <w:t xml:space="preserve">система </w:t>
      </w:r>
      <w:r>
        <w:rPr>
          <w:rFonts w:ascii="Times New Roman" w:hAnsi="Times New Roman" w:cs="Times New Roman"/>
          <w:sz w:val="26"/>
          <w:szCs w:val="26"/>
        </w:rPr>
        <w:t>педагогического воздействия на учащихся на уроках и во внеурочной деятельности для подготовки их к сознательному выбору профессии с учётом личных и общественных интересов. Решить эту задачу – значит помочь младшим школьникам правильно определить своё место в жизни и тем самым способствовать наиболее рациональному использованию трудовых ресурсов.</w:t>
      </w:r>
    </w:p>
    <w:p w:rsidR="00E20D5A" w:rsidRPr="00E20D5A" w:rsidRDefault="00E20D5A" w:rsidP="00E20D5A">
      <w:pPr>
        <w:ind w:left="-567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0D5A">
        <w:rPr>
          <w:rFonts w:ascii="Times New Roman" w:hAnsi="Times New Roman" w:cs="Times New Roman"/>
          <w:i/>
          <w:sz w:val="26"/>
          <w:szCs w:val="26"/>
        </w:rPr>
        <w:t>Старикова Т.Н.</w:t>
      </w:r>
    </w:p>
    <w:sectPr w:rsidR="00E20D5A" w:rsidRPr="00E20D5A" w:rsidSect="006E39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BCB"/>
    <w:multiLevelType w:val="hybridMultilevel"/>
    <w:tmpl w:val="A3849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882836"/>
    <w:rsid w:val="000A679B"/>
    <w:rsid w:val="000B2B39"/>
    <w:rsid w:val="000D21B6"/>
    <w:rsid w:val="00197397"/>
    <w:rsid w:val="006E39E3"/>
    <w:rsid w:val="0083480F"/>
    <w:rsid w:val="00874800"/>
    <w:rsid w:val="00882836"/>
    <w:rsid w:val="009C6647"/>
    <w:rsid w:val="00A26617"/>
    <w:rsid w:val="00A37C24"/>
    <w:rsid w:val="00E20D5A"/>
    <w:rsid w:val="00E63F51"/>
    <w:rsid w:val="00F06B7C"/>
    <w:rsid w:val="00F3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2015-10-07T05:15:00Z</cp:lastPrinted>
  <dcterms:created xsi:type="dcterms:W3CDTF">2015-10-15T17:31:00Z</dcterms:created>
  <dcterms:modified xsi:type="dcterms:W3CDTF">2015-10-15T17:31:00Z</dcterms:modified>
</cp:coreProperties>
</file>